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3"/>
      </w:tblGrid>
      <w:tr w:rsidR="004930C1" w:rsidRPr="00260E23" w:rsidTr="00465F91">
        <w:trPr>
          <w:trHeight w:val="3686"/>
        </w:trPr>
        <w:tc>
          <w:tcPr>
            <w:tcW w:w="5920" w:type="dxa"/>
          </w:tcPr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60E23">
              <w:rPr>
                <w:bCs/>
                <w:sz w:val="28"/>
                <w:szCs w:val="28"/>
              </w:rPr>
              <w:t>СОГЛАСОВАНО</w:t>
            </w:r>
            <w:r>
              <w:rPr>
                <w:bCs/>
                <w:sz w:val="28"/>
                <w:szCs w:val="28"/>
              </w:rPr>
              <w:t>: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 образования и науки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Челябинской области</w:t>
            </w:r>
          </w:p>
          <w:p w:rsidR="00465F91" w:rsidRDefault="00465F9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65F91" w:rsidRDefault="00465F9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_____________А. И. Кузнецов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«____»___________2017 год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совета 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Челябинского областного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отделения ООО «ВДПО»</w:t>
            </w:r>
          </w:p>
          <w:p w:rsidR="00465F91" w:rsidRDefault="00465F9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_________С. Ю. Шуляков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«____»________201</w:t>
            </w:r>
            <w:r w:rsidR="00F71F2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Pr="00260E23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4930C1" w:rsidTr="00465F91">
        <w:tc>
          <w:tcPr>
            <w:tcW w:w="5920" w:type="dxa"/>
          </w:tcPr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областного  государственного учреждения«Противопожарная служба 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Челябинской области»</w:t>
            </w:r>
          </w:p>
          <w:p w:rsidR="00465F91" w:rsidRDefault="00465F9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____________Г. В. Ведерников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85042" w:rsidRDefault="00D85042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Pr="00260E23" w:rsidRDefault="004930C1" w:rsidP="00F71F2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</w:t>
            </w:r>
            <w:r w:rsidR="00B02D0E"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</w:rPr>
              <w:t>_201</w:t>
            </w:r>
            <w:r w:rsidR="00F71F2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253" w:type="dxa"/>
          </w:tcPr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Главного 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управления МЧС России по Челябинской области</w:t>
            </w:r>
          </w:p>
          <w:p w:rsidR="00D85042" w:rsidRDefault="00D85042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____________Ю. Н. Буренко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«____»_________2017 год</w:t>
            </w:r>
          </w:p>
          <w:p w:rsidR="004930C1" w:rsidRDefault="004930C1" w:rsidP="0005666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F2EDE" w:rsidRDefault="00EF2EDE" w:rsidP="000B6FFA">
      <w:pPr>
        <w:pStyle w:val="Default"/>
        <w:jc w:val="center"/>
        <w:rPr>
          <w:b/>
          <w:bCs/>
          <w:sz w:val="28"/>
          <w:szCs w:val="28"/>
        </w:rPr>
      </w:pPr>
    </w:p>
    <w:p w:rsidR="00A122C3" w:rsidRPr="000B6FFA" w:rsidRDefault="00A122C3" w:rsidP="000B6FFA">
      <w:pPr>
        <w:pStyle w:val="Default"/>
        <w:jc w:val="center"/>
        <w:rPr>
          <w:b/>
          <w:bCs/>
          <w:sz w:val="28"/>
          <w:szCs w:val="28"/>
        </w:rPr>
      </w:pPr>
    </w:p>
    <w:p w:rsidR="0042191F" w:rsidRPr="000B6FFA" w:rsidRDefault="0042191F" w:rsidP="003B6168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B6FFA">
        <w:rPr>
          <w:color w:val="000000"/>
          <w:sz w:val="28"/>
          <w:szCs w:val="28"/>
          <w:lang w:bidi="ru-RU"/>
        </w:rPr>
        <w:t>ПОЛОЖЕНИЕ</w:t>
      </w:r>
    </w:p>
    <w:p w:rsidR="00393B12" w:rsidRDefault="0042191F" w:rsidP="00393B12">
      <w:pPr>
        <w:pStyle w:val="Default"/>
        <w:jc w:val="center"/>
        <w:rPr>
          <w:b/>
          <w:sz w:val="28"/>
          <w:szCs w:val="28"/>
          <w:lang w:bidi="ru-RU"/>
        </w:rPr>
      </w:pPr>
      <w:r w:rsidRPr="00393B12">
        <w:rPr>
          <w:b/>
          <w:sz w:val="28"/>
          <w:szCs w:val="28"/>
          <w:lang w:bidi="ru-RU"/>
        </w:rPr>
        <w:t>О</w:t>
      </w:r>
      <w:r w:rsidR="001C0064" w:rsidRPr="00393B12">
        <w:rPr>
          <w:b/>
          <w:sz w:val="28"/>
          <w:szCs w:val="28"/>
          <w:lang w:bidi="ru-RU"/>
        </w:rPr>
        <w:t>Б ОБЛАСТНОМ ЭТАПЕ</w:t>
      </w:r>
      <w:r w:rsidR="001D0C98">
        <w:rPr>
          <w:b/>
          <w:sz w:val="28"/>
          <w:szCs w:val="28"/>
          <w:lang w:bidi="ru-RU"/>
        </w:rPr>
        <w:t xml:space="preserve"> </w:t>
      </w:r>
      <w:r w:rsidR="00D85042" w:rsidRPr="00393B12">
        <w:rPr>
          <w:b/>
          <w:sz w:val="28"/>
          <w:szCs w:val="28"/>
          <w:lang w:bidi="ru-RU"/>
        </w:rPr>
        <w:t xml:space="preserve">ВСЕРОССИЙСКОГО </w:t>
      </w:r>
      <w:r w:rsidR="00393B12">
        <w:rPr>
          <w:b/>
          <w:sz w:val="28"/>
          <w:szCs w:val="28"/>
          <w:lang w:bidi="ru-RU"/>
        </w:rPr>
        <w:t>КОНКУРСА</w:t>
      </w:r>
    </w:p>
    <w:p w:rsidR="00D85042" w:rsidRPr="00393B12" w:rsidRDefault="00393B12" w:rsidP="00393B12">
      <w:pPr>
        <w:pStyle w:val="Default"/>
        <w:jc w:val="center"/>
        <w:rPr>
          <w:b/>
          <w:sz w:val="28"/>
          <w:szCs w:val="28"/>
          <w:lang w:bidi="ru-RU"/>
        </w:rPr>
      </w:pPr>
      <w:r w:rsidRPr="00393B12">
        <w:rPr>
          <w:b/>
          <w:bCs/>
          <w:sz w:val="28"/>
          <w:szCs w:val="28"/>
        </w:rPr>
        <w:t>АВТОРСКОГО ТВОРЧЕСТВА «ЧЕЛОВЕК ДОБРОЙ ВОЛИ»</w:t>
      </w:r>
    </w:p>
    <w:p w:rsidR="00465F91" w:rsidRDefault="00465F91" w:rsidP="00393B12">
      <w:pPr>
        <w:pStyle w:val="Default"/>
        <w:jc w:val="center"/>
      </w:pPr>
    </w:p>
    <w:p w:rsidR="00465F91" w:rsidRDefault="00465F91" w:rsidP="00465F91">
      <w:pPr>
        <w:pStyle w:val="Default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AE4847" w:rsidRDefault="00AE4847" w:rsidP="00F71F2C">
      <w:pPr>
        <w:pStyle w:val="Default"/>
        <w:ind w:left="786"/>
        <w:jc w:val="both"/>
        <w:rPr>
          <w:b/>
          <w:bCs/>
          <w:sz w:val="28"/>
          <w:szCs w:val="28"/>
        </w:rPr>
      </w:pPr>
    </w:p>
    <w:p w:rsidR="00393B12" w:rsidRPr="00F71F2C" w:rsidRDefault="00393B12" w:rsidP="00F71F2C">
      <w:pPr>
        <w:pStyle w:val="Default"/>
        <w:ind w:left="786" w:firstLine="630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Настоящее Положение определяет порядок организации и проведения </w:t>
      </w:r>
      <w:r w:rsidR="005B4BEE" w:rsidRPr="00F71F2C">
        <w:rPr>
          <w:color w:val="auto"/>
          <w:sz w:val="28"/>
          <w:szCs w:val="28"/>
        </w:rPr>
        <w:t xml:space="preserve"> областного этапа </w:t>
      </w:r>
      <w:r w:rsidRPr="00F71F2C">
        <w:rPr>
          <w:color w:val="auto"/>
          <w:sz w:val="28"/>
          <w:szCs w:val="28"/>
        </w:rPr>
        <w:t xml:space="preserve">Всероссийского конкурса авторского творчества «Человек доброй воли» (далее - Конкурс), систему оценки результатов и определения его победителей и призеров. </w:t>
      </w:r>
    </w:p>
    <w:p w:rsidR="005B4BEE" w:rsidRPr="00F71F2C" w:rsidRDefault="00393B12" w:rsidP="00F71F2C">
      <w:pPr>
        <w:pStyle w:val="Default"/>
        <w:ind w:left="786" w:firstLine="630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Организатором Конкурса является </w:t>
      </w:r>
      <w:r w:rsidR="005B4BEE" w:rsidRPr="00F71F2C">
        <w:rPr>
          <w:color w:val="auto"/>
          <w:sz w:val="28"/>
          <w:szCs w:val="28"/>
        </w:rPr>
        <w:t>Челябинское областное отделение Общероссийской общественной организации «Всероссийское добровольное пожарное общество» (далее - ВДПО) при поддержке Главного Управления МЧС России по Челябинской области, областного государственного учреждения «Противопожарная служба Челябинской области» и Министерства образования и науки Челябинской области.</w:t>
      </w:r>
    </w:p>
    <w:p w:rsidR="00393B12" w:rsidRPr="00F71F2C" w:rsidRDefault="00393B12" w:rsidP="00F71F2C">
      <w:pPr>
        <w:pStyle w:val="Default"/>
        <w:ind w:left="786" w:firstLine="630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Конкурс несет в себе большой потенциал как средство выражения личности, как нельзя лучше помогает проявить индивидуальность </w:t>
      </w:r>
      <w:r w:rsidRPr="00F71F2C">
        <w:rPr>
          <w:color w:val="auto"/>
          <w:sz w:val="28"/>
          <w:szCs w:val="28"/>
        </w:rPr>
        <w:lastRenderedPageBreak/>
        <w:t xml:space="preserve">творческого человека, независимо от того, где и кем он работает, или где учится. </w:t>
      </w:r>
    </w:p>
    <w:p w:rsidR="00393B12" w:rsidRPr="00F71F2C" w:rsidRDefault="00393B12" w:rsidP="00804624">
      <w:pPr>
        <w:pStyle w:val="Default"/>
        <w:ind w:left="786" w:firstLine="630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Авторское творчество, как творчество индивидуальное, способствует формированию гармоничной и всесторонне развитой личности, дает возможность проявлять свою активную жизненную позицию. </w:t>
      </w:r>
    </w:p>
    <w:p w:rsidR="00465F91" w:rsidRPr="00F71F2C" w:rsidRDefault="00393B12" w:rsidP="00804624">
      <w:pPr>
        <w:pStyle w:val="Default"/>
        <w:ind w:left="786" w:firstLine="630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>Конкурс способствует популяризации деятельности добровольцев в обеспечении пожарной безопасности в Российской Федерации.</w:t>
      </w:r>
    </w:p>
    <w:p w:rsidR="00AC30EA" w:rsidRPr="00F71F2C" w:rsidRDefault="00AC30EA" w:rsidP="00804624">
      <w:pPr>
        <w:pStyle w:val="Default"/>
        <w:ind w:left="786" w:firstLine="630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Конкурс посвящается </w:t>
      </w:r>
      <w:r w:rsidRPr="00F71F2C">
        <w:rPr>
          <w:b/>
          <w:color w:val="auto"/>
          <w:sz w:val="28"/>
          <w:szCs w:val="28"/>
        </w:rPr>
        <w:t xml:space="preserve">125- </w:t>
      </w:r>
      <w:proofErr w:type="spellStart"/>
      <w:r w:rsidRPr="00F71F2C">
        <w:rPr>
          <w:b/>
          <w:color w:val="auto"/>
          <w:sz w:val="28"/>
          <w:szCs w:val="28"/>
        </w:rPr>
        <w:t>летию</w:t>
      </w:r>
      <w:proofErr w:type="spellEnd"/>
      <w:r w:rsidRPr="00F71F2C">
        <w:rPr>
          <w:b/>
          <w:color w:val="auto"/>
          <w:sz w:val="28"/>
          <w:szCs w:val="28"/>
        </w:rPr>
        <w:t xml:space="preserve"> Российскому пожарному обществу и </w:t>
      </w:r>
      <w:r w:rsidRPr="00F71F2C">
        <w:rPr>
          <w:rFonts w:eastAsia="Times New Roman"/>
          <w:b/>
          <w:color w:val="auto"/>
          <w:sz w:val="28"/>
          <w:szCs w:val="28"/>
        </w:rPr>
        <w:t xml:space="preserve">120 – </w:t>
      </w:r>
      <w:proofErr w:type="spellStart"/>
      <w:r w:rsidRPr="00F71F2C">
        <w:rPr>
          <w:rFonts w:eastAsia="Times New Roman"/>
          <w:b/>
          <w:color w:val="auto"/>
          <w:sz w:val="28"/>
          <w:szCs w:val="28"/>
        </w:rPr>
        <w:t>летию</w:t>
      </w:r>
      <w:proofErr w:type="spellEnd"/>
      <w:r w:rsidRPr="00F71F2C">
        <w:rPr>
          <w:rFonts w:eastAsia="Times New Roman"/>
          <w:b/>
          <w:color w:val="auto"/>
          <w:sz w:val="28"/>
          <w:szCs w:val="28"/>
        </w:rPr>
        <w:t xml:space="preserve"> Челябинско</w:t>
      </w:r>
      <w:r w:rsidRPr="00F71F2C">
        <w:rPr>
          <w:b/>
          <w:color w:val="auto"/>
          <w:sz w:val="28"/>
          <w:szCs w:val="28"/>
        </w:rPr>
        <w:t>му</w:t>
      </w:r>
      <w:r w:rsidRPr="00F71F2C">
        <w:rPr>
          <w:rFonts w:eastAsia="Times New Roman"/>
          <w:b/>
          <w:color w:val="auto"/>
          <w:sz w:val="28"/>
          <w:szCs w:val="28"/>
        </w:rPr>
        <w:t xml:space="preserve"> вольно пожарно</w:t>
      </w:r>
      <w:r w:rsidRPr="00F71F2C">
        <w:rPr>
          <w:b/>
          <w:color w:val="auto"/>
          <w:sz w:val="28"/>
          <w:szCs w:val="28"/>
        </w:rPr>
        <w:t>му</w:t>
      </w:r>
      <w:r w:rsidRPr="00F71F2C">
        <w:rPr>
          <w:rFonts w:eastAsia="Times New Roman"/>
          <w:b/>
          <w:color w:val="auto"/>
          <w:sz w:val="28"/>
          <w:szCs w:val="28"/>
        </w:rPr>
        <w:t xml:space="preserve"> обществу</w:t>
      </w:r>
      <w:r w:rsidRPr="00F71F2C">
        <w:rPr>
          <w:b/>
          <w:color w:val="auto"/>
          <w:sz w:val="28"/>
          <w:szCs w:val="28"/>
        </w:rPr>
        <w:t>.</w:t>
      </w:r>
    </w:p>
    <w:p w:rsidR="00A122C3" w:rsidRPr="00F71F2C" w:rsidRDefault="00A122C3" w:rsidP="00804624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A122C3" w:rsidRPr="00F71F2C" w:rsidRDefault="00A122C3" w:rsidP="008C7546">
      <w:pPr>
        <w:pStyle w:val="Default"/>
        <w:ind w:firstLine="360"/>
        <w:rPr>
          <w:b/>
          <w:bCs/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Цель </w:t>
      </w:r>
      <w:r w:rsidR="005B4BEE" w:rsidRPr="00F71F2C">
        <w:rPr>
          <w:b/>
          <w:bCs/>
          <w:color w:val="auto"/>
          <w:sz w:val="28"/>
          <w:szCs w:val="28"/>
        </w:rPr>
        <w:t>конкурса</w:t>
      </w:r>
      <w:r w:rsidRPr="00F71F2C">
        <w:rPr>
          <w:b/>
          <w:bCs/>
          <w:color w:val="auto"/>
          <w:sz w:val="28"/>
          <w:szCs w:val="28"/>
        </w:rPr>
        <w:t xml:space="preserve">: </w:t>
      </w:r>
    </w:p>
    <w:p w:rsidR="00A122C3" w:rsidRPr="00F71F2C" w:rsidRDefault="00A122C3" w:rsidP="00A122C3">
      <w:pPr>
        <w:pStyle w:val="Default"/>
        <w:rPr>
          <w:color w:val="auto"/>
          <w:sz w:val="28"/>
          <w:szCs w:val="28"/>
        </w:rPr>
      </w:pPr>
    </w:p>
    <w:p w:rsidR="00AC30EA" w:rsidRPr="00F71F2C" w:rsidRDefault="00AC30EA" w:rsidP="00AC30EA">
      <w:pPr>
        <w:pStyle w:val="Default"/>
        <w:numPr>
          <w:ilvl w:val="0"/>
          <w:numId w:val="39"/>
        </w:numPr>
        <w:spacing w:after="55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пропаганда пожарного добровольчества, создание положительного образа пожарных-добровольцев; </w:t>
      </w:r>
    </w:p>
    <w:p w:rsidR="00AC30EA" w:rsidRPr="00F71F2C" w:rsidRDefault="00AC30EA" w:rsidP="00AC30EA">
      <w:pPr>
        <w:pStyle w:val="Default"/>
        <w:numPr>
          <w:ilvl w:val="0"/>
          <w:numId w:val="39"/>
        </w:numPr>
        <w:spacing w:after="55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формирование и закрепление навыков грамотного поведения в условиях пожара и других чрезвычайных ситуациях; </w:t>
      </w:r>
    </w:p>
    <w:p w:rsidR="00AC30EA" w:rsidRPr="00F71F2C" w:rsidRDefault="00AC30EA" w:rsidP="00AC30EA">
      <w:pPr>
        <w:pStyle w:val="Default"/>
        <w:numPr>
          <w:ilvl w:val="0"/>
          <w:numId w:val="39"/>
        </w:numPr>
        <w:spacing w:after="55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воспитание и формирование гражданской ответственности, осуществление противопожарной пропаганды и профилактика правонарушений в области пожарной безопасности; </w:t>
      </w:r>
    </w:p>
    <w:p w:rsidR="00AC30EA" w:rsidRPr="00F71F2C" w:rsidRDefault="00AC30EA" w:rsidP="00AC30EA">
      <w:pPr>
        <w:pStyle w:val="Default"/>
        <w:numPr>
          <w:ilvl w:val="0"/>
          <w:numId w:val="39"/>
        </w:numPr>
        <w:spacing w:after="55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пропаганда культуры безопасности жизнедеятельности среди различных социальных групп населения; </w:t>
      </w:r>
    </w:p>
    <w:p w:rsidR="00AC30EA" w:rsidRPr="00F71F2C" w:rsidRDefault="00AC30EA" w:rsidP="00AC30EA">
      <w:pPr>
        <w:pStyle w:val="Default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публичное признание деятельности высококвалифицированных работников ВДПО, пропаганда их самоотверженного труда и распространение передового опыта. </w:t>
      </w:r>
    </w:p>
    <w:p w:rsidR="00AC30EA" w:rsidRPr="00F71F2C" w:rsidRDefault="00AC30EA" w:rsidP="00AC30EA">
      <w:pPr>
        <w:pStyle w:val="Default"/>
        <w:rPr>
          <w:color w:val="auto"/>
          <w:sz w:val="28"/>
          <w:szCs w:val="28"/>
        </w:rPr>
      </w:pPr>
    </w:p>
    <w:p w:rsidR="00AC30EA" w:rsidRPr="00F71F2C" w:rsidRDefault="00AC30EA" w:rsidP="00AC30EA">
      <w:pPr>
        <w:pStyle w:val="Default"/>
        <w:rPr>
          <w:b/>
          <w:bCs/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Задачи конкурса: </w:t>
      </w:r>
    </w:p>
    <w:p w:rsidR="00AC30EA" w:rsidRPr="00F71F2C" w:rsidRDefault="00AC30EA" w:rsidP="00AC30EA">
      <w:pPr>
        <w:pStyle w:val="Default"/>
        <w:rPr>
          <w:color w:val="auto"/>
          <w:sz w:val="28"/>
          <w:szCs w:val="28"/>
        </w:rPr>
      </w:pPr>
    </w:p>
    <w:p w:rsidR="00AC30EA" w:rsidRPr="00F71F2C" w:rsidRDefault="00AC30EA" w:rsidP="00AC30EA">
      <w:pPr>
        <w:pStyle w:val="Default"/>
        <w:numPr>
          <w:ilvl w:val="0"/>
          <w:numId w:val="40"/>
        </w:numPr>
        <w:ind w:left="0" w:firstLine="0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создание условий для творческой самореализации детей и взрослых, развитие их авторского творческого потенциала, активной жизненной позиции; </w:t>
      </w:r>
    </w:p>
    <w:p w:rsidR="00AC30EA" w:rsidRPr="00F71F2C" w:rsidRDefault="00AC30EA" w:rsidP="00AC30EA">
      <w:pPr>
        <w:pStyle w:val="Default"/>
        <w:numPr>
          <w:ilvl w:val="0"/>
          <w:numId w:val="40"/>
        </w:numPr>
        <w:ind w:left="0" w:firstLine="0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изучение правил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других чрезвычайных ситуаций; </w:t>
      </w:r>
    </w:p>
    <w:p w:rsidR="00AC30EA" w:rsidRPr="00F71F2C" w:rsidRDefault="00AC30EA" w:rsidP="00AC30EA">
      <w:pPr>
        <w:pStyle w:val="Default"/>
        <w:numPr>
          <w:ilvl w:val="0"/>
          <w:numId w:val="40"/>
        </w:numPr>
        <w:ind w:left="0" w:firstLine="0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привлечение внимание детей и взрослых к проблемам правонарушений в области пожарной безопасности; </w:t>
      </w:r>
    </w:p>
    <w:p w:rsidR="00AC30EA" w:rsidRPr="00F71F2C" w:rsidRDefault="00AC30EA" w:rsidP="00AC30EA">
      <w:pPr>
        <w:pStyle w:val="Default"/>
        <w:numPr>
          <w:ilvl w:val="0"/>
          <w:numId w:val="40"/>
        </w:numPr>
        <w:ind w:left="0" w:firstLine="0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содействие социальной адаптации и самоопределению подростков, их профессиональная ориентация подростка, привитие интереса к профессии пожарного и спасателя; </w:t>
      </w:r>
    </w:p>
    <w:p w:rsidR="00AC30EA" w:rsidRPr="00F71F2C" w:rsidRDefault="00AC30EA" w:rsidP="00AC30EA">
      <w:pPr>
        <w:pStyle w:val="Default"/>
        <w:numPr>
          <w:ilvl w:val="0"/>
          <w:numId w:val="40"/>
        </w:numPr>
        <w:ind w:left="0" w:firstLine="0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стимулирование деятельности средств массовой информации, информационных агентств и журналистов, активно освещающих деятельность пожарного добровольчества. </w:t>
      </w:r>
    </w:p>
    <w:p w:rsidR="00AC30EA" w:rsidRPr="00F71F2C" w:rsidRDefault="00AC30EA" w:rsidP="00AC30EA">
      <w:pPr>
        <w:pStyle w:val="Default"/>
        <w:jc w:val="both"/>
        <w:rPr>
          <w:color w:val="auto"/>
          <w:sz w:val="28"/>
          <w:szCs w:val="28"/>
        </w:rPr>
      </w:pPr>
    </w:p>
    <w:p w:rsidR="00AC30EA" w:rsidRPr="00F71F2C" w:rsidRDefault="00AC30EA" w:rsidP="00AC30EA">
      <w:pPr>
        <w:pStyle w:val="Default"/>
        <w:numPr>
          <w:ilvl w:val="0"/>
          <w:numId w:val="26"/>
        </w:numPr>
        <w:rPr>
          <w:b/>
          <w:bCs/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УЧАСТНИКИ КОНКУРСА </w:t>
      </w:r>
    </w:p>
    <w:p w:rsidR="00AC30EA" w:rsidRPr="00F71F2C" w:rsidRDefault="00AC30EA" w:rsidP="00AC30EA">
      <w:pPr>
        <w:pStyle w:val="Default"/>
        <w:ind w:left="786"/>
        <w:rPr>
          <w:color w:val="auto"/>
          <w:sz w:val="28"/>
          <w:szCs w:val="28"/>
        </w:rPr>
      </w:pPr>
    </w:p>
    <w:p w:rsidR="00AC30EA" w:rsidRPr="00F71F2C" w:rsidRDefault="00AC30EA" w:rsidP="00AC30EA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lastRenderedPageBreak/>
        <w:t xml:space="preserve">Участниками конкурса являются физические лица в возрасте от 11 до 18лет. В конкурсе, в порядке исключения, также принимают участие физические лица старше 18 лет. </w:t>
      </w:r>
    </w:p>
    <w:p w:rsidR="00AC30EA" w:rsidRPr="00F71F2C" w:rsidRDefault="00AC30EA" w:rsidP="00AC30EA">
      <w:pPr>
        <w:pStyle w:val="Default"/>
        <w:ind w:firstLine="426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Участники Конкурса подразделяются на три возрастные группы: </w:t>
      </w:r>
    </w:p>
    <w:p w:rsidR="00AC30EA" w:rsidRPr="00F71F2C" w:rsidRDefault="00AC30EA" w:rsidP="00AC30EA">
      <w:pPr>
        <w:pStyle w:val="Default"/>
        <w:numPr>
          <w:ilvl w:val="0"/>
          <w:numId w:val="41"/>
        </w:numPr>
        <w:spacing w:after="57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11-14 лет; </w:t>
      </w:r>
    </w:p>
    <w:p w:rsidR="00AC30EA" w:rsidRPr="00F71F2C" w:rsidRDefault="00AC30EA" w:rsidP="00AC30EA">
      <w:pPr>
        <w:pStyle w:val="Default"/>
        <w:numPr>
          <w:ilvl w:val="0"/>
          <w:numId w:val="41"/>
        </w:numPr>
        <w:spacing w:after="57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15-18 лет; </w:t>
      </w:r>
    </w:p>
    <w:p w:rsidR="00AC30EA" w:rsidRPr="00F71F2C" w:rsidRDefault="00AC30EA" w:rsidP="00AC30EA">
      <w:pPr>
        <w:pStyle w:val="Default"/>
        <w:numPr>
          <w:ilvl w:val="0"/>
          <w:numId w:val="41"/>
        </w:numPr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старше 18 лет </w:t>
      </w:r>
    </w:p>
    <w:p w:rsidR="00AC30EA" w:rsidRPr="00F71F2C" w:rsidRDefault="00AC30EA" w:rsidP="00AC30EA">
      <w:pPr>
        <w:pStyle w:val="Default"/>
        <w:ind w:firstLine="360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Возраст участников определяется на момент предоставления конкурсной работы в Оргкомитет. </w:t>
      </w:r>
    </w:p>
    <w:p w:rsidR="00AC30EA" w:rsidRPr="00F71F2C" w:rsidRDefault="00AC30EA" w:rsidP="00AC30EA">
      <w:pPr>
        <w:pStyle w:val="Default"/>
        <w:ind w:firstLine="360"/>
        <w:rPr>
          <w:color w:val="auto"/>
          <w:sz w:val="28"/>
          <w:szCs w:val="28"/>
        </w:rPr>
      </w:pPr>
    </w:p>
    <w:p w:rsidR="00644787" w:rsidRPr="00F71F2C" w:rsidRDefault="00AC30EA" w:rsidP="00644787">
      <w:pPr>
        <w:pStyle w:val="Default"/>
        <w:numPr>
          <w:ilvl w:val="0"/>
          <w:numId w:val="26"/>
        </w:numPr>
        <w:rPr>
          <w:b/>
          <w:bCs/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>ПОРЯДОК ПРОВЕДЕНИЯ КОНКУРСА</w:t>
      </w:r>
    </w:p>
    <w:p w:rsidR="00AC30EA" w:rsidRPr="00F71F2C" w:rsidRDefault="00AC30EA" w:rsidP="00644787">
      <w:pPr>
        <w:pStyle w:val="Default"/>
        <w:ind w:left="786"/>
        <w:rPr>
          <w:color w:val="auto"/>
          <w:sz w:val="28"/>
          <w:szCs w:val="28"/>
        </w:rPr>
      </w:pPr>
    </w:p>
    <w:p w:rsidR="00644787" w:rsidRPr="00F71F2C" w:rsidRDefault="00644787" w:rsidP="00644787">
      <w:pPr>
        <w:pStyle w:val="Default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Конкурс проходит в 2 этапа: </w:t>
      </w:r>
    </w:p>
    <w:p w:rsidR="00644787" w:rsidRPr="00F71F2C" w:rsidRDefault="00644787" w:rsidP="00644787">
      <w:pPr>
        <w:pStyle w:val="Default"/>
        <w:ind w:firstLine="708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Первый этап: </w:t>
      </w:r>
      <w:r w:rsidRPr="00F71F2C">
        <w:rPr>
          <w:b/>
          <w:bCs/>
          <w:color w:val="auto"/>
          <w:sz w:val="28"/>
          <w:szCs w:val="28"/>
        </w:rPr>
        <w:t xml:space="preserve">областной  </w:t>
      </w:r>
      <w:r w:rsidRPr="00F71F2C">
        <w:rPr>
          <w:color w:val="auto"/>
          <w:sz w:val="28"/>
          <w:szCs w:val="28"/>
        </w:rPr>
        <w:t xml:space="preserve">– до </w:t>
      </w:r>
      <w:r w:rsidR="00AA3CC9" w:rsidRPr="00F71F2C">
        <w:rPr>
          <w:color w:val="auto"/>
          <w:sz w:val="28"/>
          <w:szCs w:val="28"/>
        </w:rPr>
        <w:t xml:space="preserve">1 </w:t>
      </w:r>
      <w:r w:rsidRPr="00F71F2C">
        <w:rPr>
          <w:color w:val="auto"/>
          <w:sz w:val="28"/>
          <w:szCs w:val="28"/>
        </w:rPr>
        <w:t>марта 2017 г</w:t>
      </w:r>
      <w:r w:rsidR="00AA3CC9" w:rsidRPr="00F71F2C">
        <w:rPr>
          <w:color w:val="auto"/>
          <w:sz w:val="28"/>
          <w:szCs w:val="28"/>
        </w:rPr>
        <w:t>ода.</w:t>
      </w:r>
    </w:p>
    <w:p w:rsidR="00644787" w:rsidRPr="00F71F2C" w:rsidRDefault="00644787" w:rsidP="00644787">
      <w:pPr>
        <w:pStyle w:val="Default"/>
        <w:ind w:firstLine="708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Второй этап: </w:t>
      </w:r>
      <w:r w:rsidRPr="00F71F2C">
        <w:rPr>
          <w:b/>
          <w:bCs/>
          <w:color w:val="auto"/>
          <w:sz w:val="28"/>
          <w:szCs w:val="28"/>
        </w:rPr>
        <w:t xml:space="preserve">всероссийский – </w:t>
      </w:r>
      <w:r w:rsidRPr="00F71F2C">
        <w:rPr>
          <w:color w:val="auto"/>
          <w:sz w:val="28"/>
          <w:szCs w:val="28"/>
        </w:rPr>
        <w:t>апрель - май 2017 г</w:t>
      </w:r>
      <w:r w:rsidR="00AA3CC9" w:rsidRPr="00F71F2C">
        <w:rPr>
          <w:color w:val="auto"/>
          <w:sz w:val="28"/>
          <w:szCs w:val="28"/>
        </w:rPr>
        <w:t>ода</w:t>
      </w:r>
      <w:r w:rsidRPr="00F71F2C">
        <w:rPr>
          <w:color w:val="auto"/>
          <w:sz w:val="28"/>
          <w:szCs w:val="28"/>
        </w:rPr>
        <w:t xml:space="preserve">. </w:t>
      </w:r>
    </w:p>
    <w:p w:rsidR="00644787" w:rsidRPr="00F71F2C" w:rsidRDefault="00644787" w:rsidP="00644787">
      <w:pPr>
        <w:pStyle w:val="Default"/>
        <w:ind w:firstLine="708"/>
        <w:rPr>
          <w:color w:val="auto"/>
          <w:sz w:val="28"/>
          <w:szCs w:val="28"/>
        </w:rPr>
      </w:pPr>
    </w:p>
    <w:p w:rsidR="00644787" w:rsidRPr="00F71F2C" w:rsidRDefault="00644787" w:rsidP="00644787">
      <w:pPr>
        <w:pStyle w:val="Default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Конкурс проходит по 3 направлениям: </w:t>
      </w:r>
    </w:p>
    <w:p w:rsidR="00644787" w:rsidRPr="00F71F2C" w:rsidRDefault="00644787" w:rsidP="00644787">
      <w:pPr>
        <w:pStyle w:val="Default"/>
        <w:ind w:left="708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- литературное творчество </w:t>
      </w:r>
    </w:p>
    <w:p w:rsidR="00644787" w:rsidRPr="00F71F2C" w:rsidRDefault="00644787" w:rsidP="00644787">
      <w:pPr>
        <w:pStyle w:val="Default"/>
        <w:ind w:left="708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- музыкальное творчество </w:t>
      </w:r>
    </w:p>
    <w:p w:rsidR="00644787" w:rsidRPr="00F71F2C" w:rsidRDefault="00644787" w:rsidP="00644787">
      <w:pPr>
        <w:pStyle w:val="Default"/>
        <w:ind w:left="708"/>
        <w:rPr>
          <w:b/>
          <w:bCs/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- журналистское творчество </w:t>
      </w:r>
    </w:p>
    <w:p w:rsidR="00644787" w:rsidRPr="00F71F2C" w:rsidRDefault="00644787" w:rsidP="00644787">
      <w:pPr>
        <w:pStyle w:val="Default"/>
        <w:ind w:left="708"/>
        <w:rPr>
          <w:color w:val="auto"/>
          <w:sz w:val="28"/>
          <w:szCs w:val="28"/>
        </w:rPr>
      </w:pPr>
    </w:p>
    <w:p w:rsidR="00644787" w:rsidRPr="00F71F2C" w:rsidRDefault="00644787" w:rsidP="0028041E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4.НОМИНАЦИИ КОНКУРСА </w:t>
      </w:r>
    </w:p>
    <w:p w:rsidR="0028041E" w:rsidRPr="00F71F2C" w:rsidRDefault="0028041E" w:rsidP="0028041E">
      <w:pPr>
        <w:pStyle w:val="Default"/>
        <w:ind w:firstLine="708"/>
        <w:rPr>
          <w:color w:val="auto"/>
          <w:sz w:val="28"/>
          <w:szCs w:val="28"/>
        </w:rPr>
      </w:pPr>
    </w:p>
    <w:p w:rsidR="00644787" w:rsidRPr="00F71F2C" w:rsidRDefault="00644787" w:rsidP="0028041E">
      <w:pPr>
        <w:pStyle w:val="Default"/>
        <w:jc w:val="center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>Направление «</w:t>
      </w:r>
      <w:r w:rsidRPr="00F71F2C">
        <w:rPr>
          <w:b/>
          <w:bCs/>
          <w:color w:val="auto"/>
          <w:sz w:val="28"/>
          <w:szCs w:val="28"/>
        </w:rPr>
        <w:t>Литературное творчество</w:t>
      </w:r>
      <w:r w:rsidRPr="00F71F2C">
        <w:rPr>
          <w:color w:val="auto"/>
          <w:sz w:val="28"/>
          <w:szCs w:val="28"/>
        </w:rPr>
        <w:t>»</w:t>
      </w:r>
    </w:p>
    <w:p w:rsidR="007C4B99" w:rsidRPr="00F71F2C" w:rsidRDefault="007C4B99" w:rsidP="0028041E">
      <w:pPr>
        <w:pStyle w:val="Default"/>
        <w:jc w:val="center"/>
        <w:rPr>
          <w:color w:val="auto"/>
          <w:sz w:val="28"/>
          <w:szCs w:val="28"/>
        </w:rPr>
      </w:pPr>
    </w:p>
    <w:p w:rsidR="0028041E" w:rsidRPr="00F71F2C" w:rsidRDefault="007C4B99" w:rsidP="00AA3CC9">
      <w:pPr>
        <w:pStyle w:val="Default"/>
        <w:numPr>
          <w:ilvl w:val="0"/>
          <w:numId w:val="45"/>
        </w:numPr>
        <w:jc w:val="both"/>
        <w:rPr>
          <w:color w:val="auto"/>
          <w:sz w:val="28"/>
          <w:szCs w:val="28"/>
        </w:rPr>
      </w:pPr>
      <w:r w:rsidRPr="00F71F2C">
        <w:rPr>
          <w:b/>
          <w:color w:val="auto"/>
          <w:sz w:val="28"/>
          <w:szCs w:val="28"/>
        </w:rPr>
        <w:t>Рассказ</w:t>
      </w:r>
      <w:r w:rsidRPr="00F71F2C">
        <w:rPr>
          <w:color w:val="auto"/>
          <w:sz w:val="28"/>
          <w:szCs w:val="28"/>
        </w:rPr>
        <w:t xml:space="preserve"> - произведение об одном событии в жизни персонажа, малая форма эпической прозы, соотносимая с повестью, как </w:t>
      </w:r>
      <w:proofErr w:type="gramStart"/>
      <w:r w:rsidRPr="00F71F2C">
        <w:rPr>
          <w:color w:val="auto"/>
          <w:sz w:val="28"/>
          <w:szCs w:val="28"/>
        </w:rPr>
        <w:t>более развернутой</w:t>
      </w:r>
      <w:proofErr w:type="gramEnd"/>
      <w:r w:rsidRPr="00F71F2C">
        <w:rPr>
          <w:color w:val="auto"/>
          <w:sz w:val="28"/>
          <w:szCs w:val="28"/>
        </w:rPr>
        <w:t xml:space="preserve"> формой повествования;</w:t>
      </w:r>
    </w:p>
    <w:p w:rsidR="007C4B99" w:rsidRPr="00F71F2C" w:rsidRDefault="007C4B99" w:rsidP="00AA3CC9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 w:rsidRPr="00F71F2C">
        <w:rPr>
          <w:b/>
          <w:color w:val="auto"/>
          <w:sz w:val="28"/>
          <w:szCs w:val="28"/>
        </w:rPr>
        <w:t>Басня</w:t>
      </w:r>
      <w:r w:rsidRPr="00F71F2C">
        <w:rPr>
          <w:color w:val="auto"/>
          <w:sz w:val="28"/>
          <w:szCs w:val="28"/>
        </w:rPr>
        <w:t xml:space="preserve"> - небольшое произведение с ироническим, сатирическим или нравоучительным содержанием;</w:t>
      </w:r>
    </w:p>
    <w:p w:rsidR="007C4B99" w:rsidRPr="00F71F2C" w:rsidRDefault="007C4B99" w:rsidP="00AA3CC9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Сказка </w:t>
      </w:r>
      <w:r w:rsidRPr="00F71F2C">
        <w:rPr>
          <w:color w:val="auto"/>
          <w:sz w:val="28"/>
          <w:szCs w:val="28"/>
        </w:rPr>
        <w:t xml:space="preserve">- литературный жанр, генетически связанный с фольклором, общее название повествовательных произведений исторического и легендарного характера (предания, легенды, сказы); </w:t>
      </w:r>
    </w:p>
    <w:p w:rsidR="007C4B99" w:rsidRPr="00F71F2C" w:rsidRDefault="007C4B99" w:rsidP="00AA3CC9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Стихотворение </w:t>
      </w:r>
      <w:r w:rsidRPr="00F71F2C">
        <w:rPr>
          <w:color w:val="auto"/>
          <w:sz w:val="28"/>
          <w:szCs w:val="28"/>
        </w:rPr>
        <w:t>- написанное стихами литературное произведение небольшого объема;</w:t>
      </w:r>
    </w:p>
    <w:p w:rsidR="00644787" w:rsidRPr="00F71F2C" w:rsidRDefault="00644787" w:rsidP="00AA3CC9">
      <w:pPr>
        <w:pStyle w:val="Default"/>
        <w:numPr>
          <w:ilvl w:val="0"/>
          <w:numId w:val="44"/>
        </w:numPr>
        <w:jc w:val="both"/>
        <w:rPr>
          <w:bCs/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>Пьеса -</w:t>
      </w:r>
      <w:r w:rsidRPr="00F71F2C">
        <w:rPr>
          <w:bCs/>
          <w:color w:val="auto"/>
          <w:sz w:val="28"/>
          <w:szCs w:val="28"/>
        </w:rPr>
        <w:t xml:space="preserve"> драматическое произведение для театрального представления, состоит из диалогов и монологов действующих лиц, авторских ремарок, делится на сцены и акты. </w:t>
      </w:r>
    </w:p>
    <w:p w:rsidR="00644787" w:rsidRPr="00F71F2C" w:rsidRDefault="00644787" w:rsidP="00AA3CC9">
      <w:pPr>
        <w:pStyle w:val="Default"/>
        <w:ind w:left="720"/>
        <w:jc w:val="both"/>
        <w:rPr>
          <w:bCs/>
          <w:color w:val="auto"/>
          <w:sz w:val="28"/>
          <w:szCs w:val="28"/>
        </w:rPr>
      </w:pPr>
    </w:p>
    <w:p w:rsidR="00644787" w:rsidRPr="00F71F2C" w:rsidRDefault="00644787" w:rsidP="007C4B99">
      <w:pPr>
        <w:pStyle w:val="Default"/>
        <w:jc w:val="center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>Направление «</w:t>
      </w:r>
      <w:r w:rsidRPr="00F71F2C">
        <w:rPr>
          <w:b/>
          <w:bCs/>
          <w:color w:val="auto"/>
          <w:sz w:val="28"/>
          <w:szCs w:val="28"/>
        </w:rPr>
        <w:t>Музыкальное творчество</w:t>
      </w:r>
      <w:r w:rsidRPr="00F71F2C">
        <w:rPr>
          <w:color w:val="auto"/>
          <w:sz w:val="28"/>
          <w:szCs w:val="28"/>
        </w:rPr>
        <w:t>»</w:t>
      </w:r>
    </w:p>
    <w:p w:rsidR="0028041E" w:rsidRPr="00F71F2C" w:rsidRDefault="0028041E" w:rsidP="007C4B99">
      <w:pPr>
        <w:pStyle w:val="Default"/>
        <w:jc w:val="center"/>
        <w:rPr>
          <w:color w:val="auto"/>
          <w:sz w:val="28"/>
          <w:szCs w:val="28"/>
        </w:rPr>
      </w:pPr>
    </w:p>
    <w:p w:rsidR="00644787" w:rsidRPr="00F71F2C" w:rsidRDefault="00644787" w:rsidP="00AA3CC9">
      <w:pPr>
        <w:pStyle w:val="Default"/>
        <w:numPr>
          <w:ilvl w:val="0"/>
          <w:numId w:val="46"/>
        </w:numPr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>«</w:t>
      </w:r>
      <w:r w:rsidRPr="00F71F2C">
        <w:rPr>
          <w:b/>
          <w:bCs/>
          <w:color w:val="auto"/>
          <w:sz w:val="28"/>
          <w:szCs w:val="28"/>
        </w:rPr>
        <w:t>Гимн ВДПО</w:t>
      </w:r>
      <w:r w:rsidRPr="00F71F2C">
        <w:rPr>
          <w:color w:val="auto"/>
          <w:sz w:val="28"/>
          <w:szCs w:val="28"/>
        </w:rPr>
        <w:t xml:space="preserve">» - торжественная песня, посвященная Обществу, прославляющая деятельность пожарных-добровольцев, всех работников всероссийского добровольного пожарного общества; </w:t>
      </w:r>
    </w:p>
    <w:p w:rsidR="00644787" w:rsidRPr="00F71F2C" w:rsidRDefault="00644787" w:rsidP="00AA3CC9">
      <w:pPr>
        <w:pStyle w:val="Default"/>
        <w:numPr>
          <w:ilvl w:val="0"/>
          <w:numId w:val="46"/>
        </w:numPr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lastRenderedPageBreak/>
        <w:t>«</w:t>
      </w:r>
      <w:r w:rsidRPr="00F71F2C">
        <w:rPr>
          <w:b/>
          <w:bCs/>
          <w:color w:val="auto"/>
          <w:sz w:val="28"/>
          <w:szCs w:val="28"/>
        </w:rPr>
        <w:t>Новая эстрадная песня</w:t>
      </w:r>
      <w:r w:rsidRPr="00F71F2C">
        <w:rPr>
          <w:color w:val="auto"/>
          <w:sz w:val="28"/>
          <w:szCs w:val="28"/>
        </w:rPr>
        <w:t xml:space="preserve">» - новая песня с оригинальным текстом и музыкой для исполнения на эстраде; </w:t>
      </w:r>
    </w:p>
    <w:p w:rsidR="00644787" w:rsidRPr="00F71F2C" w:rsidRDefault="00644787" w:rsidP="00AA3CC9">
      <w:pPr>
        <w:pStyle w:val="Default"/>
        <w:numPr>
          <w:ilvl w:val="0"/>
          <w:numId w:val="46"/>
        </w:numPr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>«</w:t>
      </w:r>
      <w:r w:rsidRPr="00F71F2C">
        <w:rPr>
          <w:b/>
          <w:bCs/>
          <w:color w:val="auto"/>
          <w:sz w:val="28"/>
          <w:szCs w:val="28"/>
        </w:rPr>
        <w:t xml:space="preserve">Новая бардовская песня» </w:t>
      </w:r>
      <w:r w:rsidRPr="00F71F2C">
        <w:rPr>
          <w:color w:val="auto"/>
          <w:sz w:val="28"/>
          <w:szCs w:val="28"/>
        </w:rPr>
        <w:t xml:space="preserve">- новая песня с оригинальным текстом и музыкой для исполнения под гитару; </w:t>
      </w:r>
    </w:p>
    <w:p w:rsidR="00644787" w:rsidRPr="00F71F2C" w:rsidRDefault="00644787" w:rsidP="00AA3CC9">
      <w:pPr>
        <w:pStyle w:val="Default"/>
        <w:numPr>
          <w:ilvl w:val="0"/>
          <w:numId w:val="46"/>
        </w:numPr>
        <w:jc w:val="both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>«Старая песня с новым содержанием</w:t>
      </w:r>
      <w:r w:rsidRPr="00F71F2C">
        <w:rPr>
          <w:color w:val="auto"/>
          <w:sz w:val="28"/>
          <w:szCs w:val="28"/>
        </w:rPr>
        <w:t xml:space="preserve">» - стихи собственного сочинения, положенные на мелодию известной песни. </w:t>
      </w:r>
    </w:p>
    <w:p w:rsidR="00644787" w:rsidRPr="00F71F2C" w:rsidRDefault="00644787" w:rsidP="007C4B99">
      <w:pPr>
        <w:pStyle w:val="Default"/>
        <w:rPr>
          <w:color w:val="auto"/>
          <w:sz w:val="28"/>
          <w:szCs w:val="28"/>
        </w:rPr>
      </w:pPr>
    </w:p>
    <w:p w:rsidR="00644787" w:rsidRPr="00F71F2C" w:rsidRDefault="00644787" w:rsidP="00AA3CC9">
      <w:pPr>
        <w:pStyle w:val="Default"/>
        <w:jc w:val="center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Направление </w:t>
      </w:r>
      <w:r w:rsidRPr="00F71F2C">
        <w:rPr>
          <w:b/>
          <w:color w:val="auto"/>
          <w:sz w:val="28"/>
          <w:szCs w:val="28"/>
        </w:rPr>
        <w:t>«</w:t>
      </w:r>
      <w:r w:rsidR="00F71F2C" w:rsidRPr="00F71F2C">
        <w:rPr>
          <w:b/>
          <w:color w:val="auto"/>
          <w:sz w:val="28"/>
          <w:szCs w:val="28"/>
        </w:rPr>
        <w:t>Ж</w:t>
      </w:r>
      <w:r w:rsidRPr="00F71F2C">
        <w:rPr>
          <w:b/>
          <w:bCs/>
          <w:color w:val="auto"/>
          <w:sz w:val="28"/>
          <w:szCs w:val="28"/>
        </w:rPr>
        <w:t>урналистское творчество</w:t>
      </w:r>
      <w:r w:rsidRPr="00F71F2C">
        <w:rPr>
          <w:color w:val="auto"/>
          <w:sz w:val="28"/>
          <w:szCs w:val="28"/>
        </w:rPr>
        <w:t>»</w:t>
      </w:r>
    </w:p>
    <w:p w:rsidR="00AA3CC9" w:rsidRPr="00F71F2C" w:rsidRDefault="00AA3CC9" w:rsidP="00AA3CC9">
      <w:pPr>
        <w:pStyle w:val="Default"/>
        <w:jc w:val="center"/>
        <w:rPr>
          <w:color w:val="auto"/>
          <w:sz w:val="28"/>
          <w:szCs w:val="28"/>
        </w:rPr>
      </w:pPr>
    </w:p>
    <w:p w:rsidR="00644787" w:rsidRPr="00F71F2C" w:rsidRDefault="00644787" w:rsidP="00AA3CC9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Заметка </w:t>
      </w:r>
      <w:r w:rsidRPr="00F71F2C">
        <w:rPr>
          <w:color w:val="auto"/>
          <w:sz w:val="28"/>
          <w:szCs w:val="28"/>
        </w:rPr>
        <w:t xml:space="preserve">- жанр журналистики, оперативно сообщающий общественно значимые, заслуживающие внимания факты. Характеризуется, прежде всего, новизной и краткостью. </w:t>
      </w:r>
    </w:p>
    <w:p w:rsidR="00644787" w:rsidRPr="00F71F2C" w:rsidRDefault="00644787" w:rsidP="00AA3CC9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Интервью </w:t>
      </w:r>
      <w:r w:rsidRPr="00F71F2C">
        <w:rPr>
          <w:color w:val="auto"/>
          <w:sz w:val="28"/>
          <w:szCs w:val="28"/>
        </w:rPr>
        <w:t xml:space="preserve">- жанр журналистики, при котором есть две стороны - корреспондент (интервьюер) и герой публикации (интервьюируемый). Интервьюер должен точно строить последовательность диалога для максимального раскрытия темы. </w:t>
      </w:r>
    </w:p>
    <w:p w:rsidR="00644787" w:rsidRPr="00F71F2C" w:rsidRDefault="00644787" w:rsidP="00AA3CC9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Репортаж </w:t>
      </w:r>
      <w:r w:rsidRPr="00F71F2C">
        <w:rPr>
          <w:color w:val="auto"/>
          <w:sz w:val="28"/>
          <w:szCs w:val="28"/>
        </w:rPr>
        <w:t xml:space="preserve">- жанр журналистики, оперативно сообщающий о каком-либо событии, очевидцем или участником которого является корреспондент. </w:t>
      </w:r>
    </w:p>
    <w:p w:rsidR="00644787" w:rsidRPr="00F71F2C" w:rsidRDefault="00644787" w:rsidP="00AA3CC9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Очерк </w:t>
      </w:r>
      <w:r w:rsidRPr="00F71F2C">
        <w:rPr>
          <w:color w:val="auto"/>
          <w:sz w:val="28"/>
          <w:szCs w:val="28"/>
        </w:rPr>
        <w:t xml:space="preserve">- жанр журналистики, рассказывающий о действительном событии, человеке или явлении. Очерк характеризуется достоверностью и адресностью фактов. </w:t>
      </w:r>
    </w:p>
    <w:p w:rsidR="00644787" w:rsidRPr="00F71F2C" w:rsidRDefault="00644787" w:rsidP="00AA3CC9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Статья - </w:t>
      </w:r>
      <w:r w:rsidRPr="00F71F2C">
        <w:rPr>
          <w:color w:val="auto"/>
          <w:sz w:val="28"/>
          <w:szCs w:val="28"/>
        </w:rPr>
        <w:t xml:space="preserve">жанр журналистики, в котором автор ставит задачу проанализировать общественные ситуации, процессы, явления. Присутствует глубокий анализ фактов и явлений, четкая социальная направленность. </w:t>
      </w:r>
    </w:p>
    <w:p w:rsidR="00644787" w:rsidRPr="00F71F2C" w:rsidRDefault="00644787" w:rsidP="00AA3CC9">
      <w:pPr>
        <w:pStyle w:val="Default"/>
        <w:jc w:val="both"/>
        <w:rPr>
          <w:color w:val="auto"/>
          <w:sz w:val="28"/>
          <w:szCs w:val="28"/>
        </w:rPr>
      </w:pPr>
    </w:p>
    <w:p w:rsidR="00644787" w:rsidRPr="00F71F2C" w:rsidRDefault="00644787" w:rsidP="00AA3CC9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F71F2C">
        <w:rPr>
          <w:b/>
          <w:bCs/>
          <w:color w:val="auto"/>
          <w:sz w:val="28"/>
          <w:szCs w:val="28"/>
          <w:u w:val="single"/>
        </w:rPr>
        <w:t>Специальная номинация</w:t>
      </w:r>
    </w:p>
    <w:p w:rsidR="00644787" w:rsidRPr="00F71F2C" w:rsidRDefault="00644787" w:rsidP="00AA3CC9">
      <w:pPr>
        <w:pStyle w:val="Default"/>
        <w:ind w:firstLine="708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- проба пера; </w:t>
      </w:r>
    </w:p>
    <w:p w:rsidR="00AA3CC9" w:rsidRPr="00F71F2C" w:rsidRDefault="00AA3CC9" w:rsidP="007C4B99">
      <w:pPr>
        <w:pStyle w:val="Default"/>
        <w:rPr>
          <w:color w:val="auto"/>
          <w:sz w:val="28"/>
          <w:szCs w:val="28"/>
        </w:rPr>
      </w:pPr>
    </w:p>
    <w:p w:rsidR="00AC30EA" w:rsidRPr="00F71F2C" w:rsidRDefault="00644787" w:rsidP="00AE484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>В ходе конкурса организаторы конкурса вправе учреждать дополнительные номинации.</w:t>
      </w:r>
    </w:p>
    <w:p w:rsidR="00AC30EA" w:rsidRPr="00F71F2C" w:rsidRDefault="00AC30EA" w:rsidP="007C4B99">
      <w:pPr>
        <w:pStyle w:val="Default"/>
        <w:rPr>
          <w:color w:val="auto"/>
          <w:sz w:val="28"/>
          <w:szCs w:val="28"/>
        </w:rPr>
      </w:pPr>
    </w:p>
    <w:p w:rsidR="00AA3CC9" w:rsidRPr="00F71F2C" w:rsidRDefault="00AA3CC9" w:rsidP="00AA3CC9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F71F2C">
        <w:rPr>
          <w:b/>
          <w:bCs/>
          <w:color w:val="auto"/>
          <w:sz w:val="28"/>
          <w:szCs w:val="28"/>
          <w:u w:val="single"/>
        </w:rPr>
        <w:t xml:space="preserve">Тематика работ, </w:t>
      </w:r>
      <w:proofErr w:type="spellStart"/>
      <w:r w:rsidRPr="00F71F2C">
        <w:rPr>
          <w:b/>
          <w:bCs/>
          <w:color w:val="auto"/>
          <w:sz w:val="28"/>
          <w:szCs w:val="28"/>
          <w:u w:val="single"/>
        </w:rPr>
        <w:t>предствляемых</w:t>
      </w:r>
      <w:proofErr w:type="spellEnd"/>
      <w:r w:rsidRPr="00F71F2C">
        <w:rPr>
          <w:b/>
          <w:bCs/>
          <w:color w:val="auto"/>
          <w:sz w:val="28"/>
          <w:szCs w:val="28"/>
          <w:u w:val="single"/>
        </w:rPr>
        <w:t xml:space="preserve"> на Конкурс:</w:t>
      </w:r>
    </w:p>
    <w:p w:rsidR="00AA3CC9" w:rsidRPr="00F71F2C" w:rsidRDefault="00AA3CC9" w:rsidP="00AA3CC9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AA3CC9" w:rsidRPr="00F71F2C" w:rsidRDefault="00AA3CC9" w:rsidP="00AE4847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1. Работа, учеба и быт пожарных-добровольцев, работников ВДПО, дружин юных пожарных; спортсменов, занимающихся пожарно-прикладным спортом; </w:t>
      </w:r>
    </w:p>
    <w:p w:rsidR="00AA3CC9" w:rsidRPr="00F71F2C" w:rsidRDefault="00AA3CC9" w:rsidP="00AE4847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2. Героические действия пожарных-добровольцев в условиях пожаров и чрезвычайных ситуациях, оказание помощи пожарным и спасателям; </w:t>
      </w:r>
    </w:p>
    <w:p w:rsidR="00AA3CC9" w:rsidRPr="00F71F2C" w:rsidRDefault="00AA3CC9" w:rsidP="00AE4847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3. Нарушения правил пожарной безопасности, являющиеся причинами возникновения пожаров; </w:t>
      </w:r>
    </w:p>
    <w:p w:rsidR="00AA3CC9" w:rsidRPr="00F71F2C" w:rsidRDefault="00AA3CC9" w:rsidP="00AE4847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4. Предупреждение пожаров и шалости детей с огнем; </w:t>
      </w:r>
    </w:p>
    <w:p w:rsidR="00AA3CC9" w:rsidRPr="00F71F2C" w:rsidRDefault="00AA3CC9" w:rsidP="00AE4847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5. Профессиональная ориентация подростка, привитие интереса к профессии пожарного и спасателя; </w:t>
      </w:r>
    </w:p>
    <w:p w:rsidR="00AA3CC9" w:rsidRPr="00F71F2C" w:rsidRDefault="00AA3CC9" w:rsidP="00AE4847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6. Реклама и юмор в пожарном и спасательном деле. </w:t>
      </w:r>
    </w:p>
    <w:p w:rsidR="002A1F96" w:rsidRPr="00F71F2C" w:rsidRDefault="00AA3CC9" w:rsidP="002A1F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lastRenderedPageBreak/>
        <w:t xml:space="preserve">Конкурсные работы на </w:t>
      </w:r>
      <w:r w:rsidR="002A1F96" w:rsidRPr="00F71F2C">
        <w:rPr>
          <w:color w:val="auto"/>
          <w:sz w:val="28"/>
          <w:szCs w:val="28"/>
        </w:rPr>
        <w:t xml:space="preserve">областной </w:t>
      </w:r>
      <w:r w:rsidRPr="00F71F2C">
        <w:rPr>
          <w:color w:val="auto"/>
          <w:sz w:val="28"/>
          <w:szCs w:val="28"/>
        </w:rPr>
        <w:t>этап предостав</w:t>
      </w:r>
      <w:r w:rsidR="002A1F96" w:rsidRPr="00F71F2C">
        <w:rPr>
          <w:color w:val="auto"/>
          <w:sz w:val="28"/>
          <w:szCs w:val="28"/>
        </w:rPr>
        <w:t xml:space="preserve">ить в срок </w:t>
      </w:r>
      <w:r w:rsidR="002A1F96" w:rsidRPr="00F71F2C">
        <w:rPr>
          <w:b/>
          <w:bCs/>
          <w:color w:val="auto"/>
          <w:sz w:val="28"/>
          <w:szCs w:val="28"/>
        </w:rPr>
        <w:t xml:space="preserve">до 1 марта2017 г. </w:t>
      </w:r>
      <w:r w:rsidR="002A1F96" w:rsidRPr="00F71F2C">
        <w:rPr>
          <w:color w:val="auto"/>
          <w:sz w:val="28"/>
          <w:szCs w:val="28"/>
        </w:rPr>
        <w:t xml:space="preserve">в Оргкомитет по адресу: г. Челябинск, ул. </w:t>
      </w:r>
      <w:proofErr w:type="gramStart"/>
      <w:r w:rsidR="002A1F96" w:rsidRPr="00F71F2C">
        <w:rPr>
          <w:color w:val="auto"/>
          <w:sz w:val="28"/>
          <w:szCs w:val="28"/>
        </w:rPr>
        <w:t>Троицкая</w:t>
      </w:r>
      <w:proofErr w:type="gramEnd"/>
      <w:r w:rsidR="002A1F96" w:rsidRPr="00F71F2C">
        <w:rPr>
          <w:color w:val="auto"/>
          <w:sz w:val="28"/>
          <w:szCs w:val="28"/>
        </w:rPr>
        <w:t>, 1 в (корпус 3) – отдел организационно - массовой работы ЧООООО «ВДПО», тел: 8(351)262-07-10.</w:t>
      </w:r>
    </w:p>
    <w:p w:rsidR="00170801" w:rsidRPr="00F71F2C" w:rsidRDefault="00AA3CC9" w:rsidP="001708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Материалы принимаются по электронной почте </w:t>
      </w:r>
      <w:hyperlink r:id="rId8" w:history="1">
        <w:r w:rsidR="00170801" w:rsidRPr="00F71F2C">
          <w:rPr>
            <w:rStyle w:val="a3"/>
            <w:bCs/>
            <w:iCs/>
            <w:color w:val="auto"/>
            <w:sz w:val="28"/>
            <w:szCs w:val="28"/>
            <w:lang w:val="en-US"/>
          </w:rPr>
          <w:t>wdpo</w:t>
        </w:r>
        <w:r w:rsidR="00170801" w:rsidRPr="00F71F2C">
          <w:rPr>
            <w:rStyle w:val="a3"/>
            <w:bCs/>
            <w:iCs/>
            <w:color w:val="auto"/>
            <w:sz w:val="28"/>
            <w:szCs w:val="28"/>
          </w:rPr>
          <w:t>@</w:t>
        </w:r>
        <w:r w:rsidR="00170801" w:rsidRPr="00F71F2C">
          <w:rPr>
            <w:rStyle w:val="a3"/>
            <w:bCs/>
            <w:iCs/>
            <w:color w:val="auto"/>
            <w:sz w:val="28"/>
            <w:szCs w:val="28"/>
            <w:lang w:val="en-US"/>
          </w:rPr>
          <w:t>rambler</w:t>
        </w:r>
        <w:r w:rsidR="00170801" w:rsidRPr="00F71F2C">
          <w:rPr>
            <w:rStyle w:val="a3"/>
            <w:bCs/>
            <w:iCs/>
            <w:color w:val="auto"/>
            <w:sz w:val="28"/>
            <w:szCs w:val="28"/>
          </w:rPr>
          <w:t>.</w:t>
        </w:r>
        <w:r w:rsidR="00170801" w:rsidRPr="00F71F2C">
          <w:rPr>
            <w:rStyle w:val="a3"/>
            <w:bCs/>
            <w:iCs/>
            <w:color w:val="auto"/>
            <w:sz w:val="28"/>
            <w:szCs w:val="28"/>
            <w:lang w:val="en-US"/>
          </w:rPr>
          <w:t>ru</w:t>
        </w:r>
      </w:hyperlink>
      <w:r w:rsidR="00170801" w:rsidRPr="00F71F2C">
        <w:rPr>
          <w:bCs/>
          <w:iCs/>
          <w:color w:val="auto"/>
          <w:sz w:val="28"/>
          <w:szCs w:val="28"/>
        </w:rPr>
        <w:t xml:space="preserve"> (с пометкой Конкурс «Человек доброй воли»), </w:t>
      </w:r>
      <w:r w:rsidRPr="00F71F2C">
        <w:rPr>
          <w:color w:val="auto"/>
          <w:sz w:val="28"/>
          <w:szCs w:val="28"/>
        </w:rPr>
        <w:t>почтой России или нарочным.</w:t>
      </w:r>
    </w:p>
    <w:p w:rsidR="00AA3CC9" w:rsidRPr="00F71F2C" w:rsidRDefault="00AA3CC9" w:rsidP="00430B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Работы, присланные позже указанного срока, Оргкомитетом не рассматриваются. </w:t>
      </w:r>
    </w:p>
    <w:p w:rsidR="00430BB0" w:rsidRPr="00F71F2C" w:rsidRDefault="00430BB0" w:rsidP="00430B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A3CC9" w:rsidRPr="00F71F2C" w:rsidRDefault="00AA3CC9" w:rsidP="00430BB0">
      <w:pPr>
        <w:pStyle w:val="Default"/>
        <w:ind w:firstLine="708"/>
        <w:rPr>
          <w:b/>
          <w:color w:val="auto"/>
          <w:sz w:val="28"/>
          <w:szCs w:val="28"/>
        </w:rPr>
      </w:pPr>
      <w:r w:rsidRPr="00F71F2C">
        <w:rPr>
          <w:b/>
          <w:color w:val="auto"/>
          <w:sz w:val="28"/>
          <w:szCs w:val="28"/>
        </w:rPr>
        <w:t xml:space="preserve">Для участия в </w:t>
      </w:r>
      <w:r w:rsidR="00430BB0" w:rsidRPr="00F71F2C">
        <w:rPr>
          <w:b/>
          <w:color w:val="auto"/>
          <w:sz w:val="28"/>
          <w:szCs w:val="28"/>
        </w:rPr>
        <w:t>областном</w:t>
      </w:r>
      <w:r w:rsidRPr="00F71F2C">
        <w:rPr>
          <w:b/>
          <w:color w:val="auto"/>
          <w:sz w:val="28"/>
          <w:szCs w:val="28"/>
        </w:rPr>
        <w:t xml:space="preserve"> этапе конкурса в Оргкомитет требуются: </w:t>
      </w:r>
    </w:p>
    <w:p w:rsidR="00AA3CC9" w:rsidRPr="00F71F2C" w:rsidRDefault="00430BB0" w:rsidP="00430B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>1. З</w:t>
      </w:r>
      <w:r w:rsidR="00AA3CC9" w:rsidRPr="00F71F2C">
        <w:rPr>
          <w:color w:val="auto"/>
          <w:sz w:val="28"/>
          <w:szCs w:val="28"/>
        </w:rPr>
        <w:t>аявка по прилагаемой форме</w:t>
      </w:r>
      <w:r w:rsidR="00AE4847" w:rsidRPr="00F71F2C">
        <w:rPr>
          <w:color w:val="auto"/>
          <w:sz w:val="28"/>
          <w:szCs w:val="28"/>
        </w:rPr>
        <w:t xml:space="preserve"> (Приложение1)</w:t>
      </w:r>
      <w:r w:rsidR="00AA3CC9" w:rsidRPr="00F71F2C">
        <w:rPr>
          <w:color w:val="auto"/>
          <w:sz w:val="28"/>
          <w:szCs w:val="28"/>
        </w:rPr>
        <w:t xml:space="preserve">; </w:t>
      </w:r>
    </w:p>
    <w:p w:rsidR="00AA3CC9" w:rsidRPr="00F71F2C" w:rsidRDefault="00AA3CC9" w:rsidP="00430B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2. </w:t>
      </w:r>
      <w:r w:rsidR="00430BB0" w:rsidRPr="00F71F2C">
        <w:rPr>
          <w:color w:val="auto"/>
          <w:sz w:val="28"/>
          <w:szCs w:val="28"/>
        </w:rPr>
        <w:t>Ф</w:t>
      </w:r>
      <w:r w:rsidRPr="00F71F2C">
        <w:rPr>
          <w:color w:val="auto"/>
          <w:sz w:val="28"/>
          <w:szCs w:val="28"/>
        </w:rPr>
        <w:t xml:space="preserve">отография автора в формате JPEG разрешением не менее 800 </w:t>
      </w:r>
      <w:proofErr w:type="spellStart"/>
      <w:r w:rsidRPr="00F71F2C">
        <w:rPr>
          <w:color w:val="auto"/>
          <w:sz w:val="28"/>
          <w:szCs w:val="28"/>
        </w:rPr>
        <w:t>dpi</w:t>
      </w:r>
      <w:proofErr w:type="spellEnd"/>
      <w:r w:rsidRPr="00F71F2C">
        <w:rPr>
          <w:color w:val="auto"/>
          <w:sz w:val="28"/>
          <w:szCs w:val="28"/>
        </w:rPr>
        <w:t xml:space="preserve">; </w:t>
      </w:r>
    </w:p>
    <w:p w:rsidR="00430BB0" w:rsidRPr="00F71F2C" w:rsidRDefault="00AA3CC9" w:rsidP="00430B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3. </w:t>
      </w:r>
      <w:r w:rsidR="00430BB0" w:rsidRPr="00F71F2C">
        <w:rPr>
          <w:color w:val="auto"/>
          <w:sz w:val="28"/>
          <w:szCs w:val="28"/>
        </w:rPr>
        <w:t>К</w:t>
      </w:r>
      <w:r w:rsidRPr="00F71F2C">
        <w:rPr>
          <w:color w:val="auto"/>
          <w:sz w:val="28"/>
          <w:szCs w:val="28"/>
        </w:rPr>
        <w:t>онкурсная работа: для участников направления «литературное творчество» - авторское произведение в печатном или электронном видах, для участников направления «журналистское творчество» - авторское произведение в печатном или электронном видах и ксерокопию газеты (журнала); для участников направления «музыкальное творчество» - авторское произведение в печатном или электронном видах и фонограмму</w:t>
      </w:r>
    </w:p>
    <w:p w:rsidR="00AA3CC9" w:rsidRPr="00F71F2C" w:rsidRDefault="00AA3CC9" w:rsidP="00430BB0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>.</w:t>
      </w:r>
    </w:p>
    <w:p w:rsidR="00AA3CC9" w:rsidRPr="00F71F2C" w:rsidRDefault="00AA3CC9" w:rsidP="00430BB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>Требования к конкурсным работам:</w:t>
      </w:r>
    </w:p>
    <w:p w:rsidR="001B7361" w:rsidRPr="00F71F2C" w:rsidRDefault="001B7361" w:rsidP="001B7361">
      <w:pPr>
        <w:pStyle w:val="Default"/>
        <w:jc w:val="both"/>
        <w:rPr>
          <w:color w:val="auto"/>
          <w:sz w:val="28"/>
          <w:szCs w:val="28"/>
        </w:rPr>
      </w:pPr>
    </w:p>
    <w:p w:rsidR="00AA3CC9" w:rsidRPr="00F71F2C" w:rsidRDefault="00AA3CC9" w:rsidP="001B7361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F71F2C">
        <w:rPr>
          <w:color w:val="auto"/>
          <w:sz w:val="28"/>
          <w:szCs w:val="28"/>
          <w:u w:val="single"/>
        </w:rPr>
        <w:t>По направлению «Литературное творчество»:</w:t>
      </w:r>
    </w:p>
    <w:p w:rsidR="001B7361" w:rsidRPr="00F71F2C" w:rsidRDefault="00AA3CC9" w:rsidP="001B73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Работа должна быть напечатана на русском языке в 14 кегле шрифта </w:t>
      </w:r>
      <w:proofErr w:type="spellStart"/>
      <w:r w:rsidRPr="00F71F2C">
        <w:rPr>
          <w:color w:val="auto"/>
          <w:sz w:val="28"/>
          <w:szCs w:val="28"/>
        </w:rPr>
        <w:t>TimesNewRoman</w:t>
      </w:r>
      <w:proofErr w:type="spellEnd"/>
      <w:r w:rsidRPr="00F71F2C">
        <w:rPr>
          <w:color w:val="auto"/>
          <w:sz w:val="28"/>
          <w:szCs w:val="28"/>
        </w:rPr>
        <w:t>. В тексте не допускается сокращение наименований, за исключением общепринятых. Объем работы составляет: рассказ, сказка - не более 5 страниц</w:t>
      </w:r>
      <w:r w:rsidR="001B7361" w:rsidRPr="00F71F2C">
        <w:rPr>
          <w:color w:val="auto"/>
          <w:sz w:val="28"/>
          <w:szCs w:val="28"/>
        </w:rPr>
        <w:t xml:space="preserve"> печатного текста, стихотворение, басня – не более 2 страниц печатного текста, пьеса - не более 25 страниц печатного текста. </w:t>
      </w:r>
    </w:p>
    <w:p w:rsidR="001B7361" w:rsidRPr="00F71F2C" w:rsidRDefault="001B7361" w:rsidP="001B736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B7361" w:rsidRPr="00F71F2C" w:rsidRDefault="001B7361" w:rsidP="001B7361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F71F2C">
        <w:rPr>
          <w:color w:val="auto"/>
          <w:sz w:val="28"/>
          <w:szCs w:val="28"/>
          <w:u w:val="single"/>
        </w:rPr>
        <w:t>По направлению «Музыкальное творчество»:</w:t>
      </w:r>
    </w:p>
    <w:p w:rsidR="001B7361" w:rsidRPr="00F71F2C" w:rsidRDefault="001B7361" w:rsidP="001B73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На Конкурс принимаются фонограммы только в виде звуковых электронных файлов в формате МР3. К фонограммам необходимо приложить тексты песен. Фонограмма предоставляется в полной версии (не </w:t>
      </w:r>
      <w:proofErr w:type="spellStart"/>
      <w:r w:rsidRPr="00F71F2C">
        <w:rPr>
          <w:color w:val="auto"/>
          <w:sz w:val="28"/>
          <w:szCs w:val="28"/>
        </w:rPr>
        <w:t>демо</w:t>
      </w:r>
      <w:proofErr w:type="spellEnd"/>
      <w:r w:rsidRPr="00F71F2C">
        <w:rPr>
          <w:color w:val="auto"/>
          <w:sz w:val="28"/>
          <w:szCs w:val="28"/>
        </w:rPr>
        <w:t xml:space="preserve">!). Фонограмма может быть записана любым доступным участнику способом. Для участия в конкурсе принимаются фонограммы с исполнением музыкального произведения или самим участником, или любым другим исполнителем. При желании автора представление работы может быть дополнено видео материалом. </w:t>
      </w:r>
    </w:p>
    <w:p w:rsidR="001B7361" w:rsidRPr="00F71F2C" w:rsidRDefault="001B7361" w:rsidP="001B736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B7361" w:rsidRPr="00F71F2C" w:rsidRDefault="001B7361" w:rsidP="001B7361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F71F2C">
        <w:rPr>
          <w:color w:val="auto"/>
          <w:sz w:val="28"/>
          <w:szCs w:val="28"/>
          <w:u w:val="single"/>
        </w:rPr>
        <w:t>По направлению «Журналистское творчество»:</w:t>
      </w:r>
    </w:p>
    <w:p w:rsidR="001B7361" w:rsidRPr="00F71F2C" w:rsidRDefault="001B7361" w:rsidP="001B73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На Конкурс принимаются ксерокопия газеты с материалом, названием газеты, датой выхода и электронный вариант материала (в формате MS </w:t>
      </w:r>
      <w:proofErr w:type="spellStart"/>
      <w:r w:rsidRPr="00F71F2C">
        <w:rPr>
          <w:color w:val="auto"/>
          <w:sz w:val="28"/>
          <w:szCs w:val="28"/>
        </w:rPr>
        <w:t>Office</w:t>
      </w:r>
      <w:proofErr w:type="spellEnd"/>
      <w:r w:rsidRPr="00F71F2C">
        <w:rPr>
          <w:color w:val="auto"/>
          <w:sz w:val="28"/>
          <w:szCs w:val="28"/>
        </w:rPr>
        <w:t xml:space="preserve"> или </w:t>
      </w:r>
      <w:proofErr w:type="spellStart"/>
      <w:r w:rsidRPr="00F71F2C">
        <w:rPr>
          <w:color w:val="auto"/>
          <w:sz w:val="28"/>
          <w:szCs w:val="28"/>
        </w:rPr>
        <w:t>OpenOffice</w:t>
      </w:r>
      <w:proofErr w:type="spellEnd"/>
      <w:r w:rsidRPr="00F71F2C">
        <w:rPr>
          <w:color w:val="auto"/>
          <w:sz w:val="28"/>
          <w:szCs w:val="28"/>
        </w:rPr>
        <w:t xml:space="preserve">); Если конкурсная работа не была напечатана в средствах массовой информации, конкурсант принимает участие в номинации «проба пера». </w:t>
      </w:r>
    </w:p>
    <w:p w:rsidR="001B7361" w:rsidRPr="00F71F2C" w:rsidRDefault="001B7361" w:rsidP="001B736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B7361" w:rsidRPr="00F71F2C" w:rsidRDefault="001B7361" w:rsidP="00F71F2C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5. УСЛОВИЯ ПРИЕМА МАТЕРИАЛОВ НА КОНКУРС </w:t>
      </w:r>
    </w:p>
    <w:p w:rsidR="00AE4847" w:rsidRPr="00F71F2C" w:rsidRDefault="00AE4847" w:rsidP="001B7361">
      <w:pPr>
        <w:pStyle w:val="Default"/>
        <w:jc w:val="both"/>
        <w:rPr>
          <w:color w:val="auto"/>
          <w:sz w:val="28"/>
          <w:szCs w:val="28"/>
        </w:rPr>
      </w:pPr>
    </w:p>
    <w:p w:rsidR="001B7361" w:rsidRPr="00F71F2C" w:rsidRDefault="001B7361" w:rsidP="001B7361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lastRenderedPageBreak/>
        <w:t xml:space="preserve">1. К участию в Конкурсе принимаются работы, созданные авторами в период с 1 января 2016 года по февраль 2017 года. </w:t>
      </w:r>
    </w:p>
    <w:p w:rsidR="001B7361" w:rsidRPr="00F71F2C" w:rsidRDefault="001B7361" w:rsidP="001B7361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2. К участию в Конкурсе могут приниматься материалы, еще не опубликованные в печатных изданиях («журналистское творчество»), которые будут оцениваться в специальной номинации «Проба пера». </w:t>
      </w:r>
    </w:p>
    <w:p w:rsidR="001B7361" w:rsidRPr="00F71F2C" w:rsidRDefault="001B7361" w:rsidP="001B7361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3. Заявка на участие в Конкурсе заполняется по прилагаемой форме и высылается одновременно с материалами в адрес Оргкомитета. </w:t>
      </w:r>
    </w:p>
    <w:p w:rsidR="001B7361" w:rsidRPr="00F71F2C" w:rsidRDefault="001B7361" w:rsidP="001B7361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4. На Конкурс принимаются конкурсные работы по объявленной тематике. От одного автора принимаются не более двух работ. При коллективном творчестве авторами могут быть не более двух человек. </w:t>
      </w:r>
    </w:p>
    <w:p w:rsidR="001B7361" w:rsidRPr="00F71F2C" w:rsidRDefault="001B7361" w:rsidP="001B7361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5. Авторские права на каждый предоставляемый материал должны принадлежать участнику Конкурса. Участники Конкурса несут ответственность за нарушение прав третьих лиц. </w:t>
      </w:r>
    </w:p>
    <w:p w:rsidR="001B7361" w:rsidRPr="00F71F2C" w:rsidRDefault="001B7361" w:rsidP="001B7361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6. Авторы работ предоставляют организаторам Конкурса право на некоммерческое использование любых конкурсных работ без предварительного уведомления авторов и выплаты им какого-либо вознаграждения. Публичная демонстрация представленных на Конкурс работ осуществляется с обязательным упоминанием имени автора. Участие в Конкурсе означает согласие с условиями конкурса. Работы не рецензируются и не возвращаются. </w:t>
      </w:r>
    </w:p>
    <w:p w:rsidR="001B7361" w:rsidRPr="00F71F2C" w:rsidRDefault="001B7361" w:rsidP="001B7361">
      <w:pPr>
        <w:pStyle w:val="Default"/>
        <w:jc w:val="both"/>
        <w:rPr>
          <w:color w:val="auto"/>
        </w:rPr>
      </w:pPr>
      <w:r w:rsidRPr="00F71F2C">
        <w:rPr>
          <w:color w:val="auto"/>
          <w:sz w:val="28"/>
          <w:szCs w:val="28"/>
        </w:rPr>
        <w:t xml:space="preserve">7. Материалы и заявки, не соответствующие требованиям и тематике Конкурса, </w:t>
      </w:r>
    </w:p>
    <w:p w:rsidR="001B7361" w:rsidRPr="00F71F2C" w:rsidRDefault="001B7361" w:rsidP="001B7361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Оргкомитетом не рассматриваются. </w:t>
      </w:r>
    </w:p>
    <w:p w:rsidR="001B7361" w:rsidRPr="00F71F2C" w:rsidRDefault="001B7361" w:rsidP="001B7361">
      <w:pPr>
        <w:pStyle w:val="Default"/>
        <w:jc w:val="both"/>
        <w:rPr>
          <w:color w:val="auto"/>
          <w:sz w:val="28"/>
          <w:szCs w:val="28"/>
        </w:rPr>
      </w:pP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6.КРИТЕРИИ ОЦЕНКИ КОНКУРСА </w:t>
      </w:r>
    </w:p>
    <w:p w:rsidR="00780918" w:rsidRPr="00F71F2C" w:rsidRDefault="00780918" w:rsidP="007524A6">
      <w:pPr>
        <w:pStyle w:val="Default"/>
        <w:numPr>
          <w:ilvl w:val="0"/>
          <w:numId w:val="48"/>
        </w:numPr>
        <w:spacing w:after="55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соответствие заявленной темы; </w:t>
      </w:r>
    </w:p>
    <w:p w:rsidR="007524A6" w:rsidRPr="00F71F2C" w:rsidRDefault="00780918" w:rsidP="007524A6">
      <w:pPr>
        <w:pStyle w:val="Default"/>
        <w:numPr>
          <w:ilvl w:val="0"/>
          <w:numId w:val="48"/>
        </w:numPr>
        <w:spacing w:after="55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актуальность и значимость темы, связанной с проблематикой Конкурса; </w:t>
      </w:r>
    </w:p>
    <w:p w:rsidR="007524A6" w:rsidRPr="00F71F2C" w:rsidRDefault="00780918" w:rsidP="007524A6">
      <w:pPr>
        <w:pStyle w:val="Default"/>
        <w:numPr>
          <w:ilvl w:val="0"/>
          <w:numId w:val="48"/>
        </w:numPr>
        <w:spacing w:after="55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новизна и оригинальность подачи материала;  </w:t>
      </w:r>
    </w:p>
    <w:p w:rsidR="00780918" w:rsidRPr="00F71F2C" w:rsidRDefault="00780918" w:rsidP="007524A6">
      <w:pPr>
        <w:pStyle w:val="Default"/>
        <w:numPr>
          <w:ilvl w:val="0"/>
          <w:numId w:val="48"/>
        </w:numPr>
        <w:spacing w:after="55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аргументированность изложения и глубина раскрытия темы; </w:t>
      </w:r>
    </w:p>
    <w:p w:rsidR="00780918" w:rsidRPr="00F71F2C" w:rsidRDefault="00780918" w:rsidP="007524A6">
      <w:pPr>
        <w:pStyle w:val="Default"/>
        <w:numPr>
          <w:ilvl w:val="0"/>
          <w:numId w:val="48"/>
        </w:numPr>
        <w:spacing w:after="55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выразительность, точность и доступность языка изложения; </w:t>
      </w:r>
    </w:p>
    <w:p w:rsidR="00780918" w:rsidRPr="00F71F2C" w:rsidRDefault="00780918" w:rsidP="007524A6">
      <w:pPr>
        <w:pStyle w:val="Default"/>
        <w:numPr>
          <w:ilvl w:val="0"/>
          <w:numId w:val="48"/>
        </w:numPr>
        <w:spacing w:after="55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высокий уровень мастерства, художественный вкус; </w:t>
      </w:r>
    </w:p>
    <w:p w:rsidR="00780918" w:rsidRPr="00F71F2C" w:rsidRDefault="00780918" w:rsidP="007524A6">
      <w:pPr>
        <w:pStyle w:val="Default"/>
        <w:numPr>
          <w:ilvl w:val="0"/>
          <w:numId w:val="48"/>
        </w:numPr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соответствие работы возрасту участника. </w:t>
      </w: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</w:p>
    <w:p w:rsidR="007524A6" w:rsidRPr="00F71F2C" w:rsidRDefault="00780918" w:rsidP="0078091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>7. РУКОВОДСТВО КОНКУРСОМ</w:t>
      </w: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</w:p>
    <w:p w:rsidR="00780918" w:rsidRPr="00F71F2C" w:rsidRDefault="00780918" w:rsidP="007524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Общее руководство подготовкой и проведением Всероссийского этапа Конкурса осуществляет Оргкомитет. </w:t>
      </w:r>
    </w:p>
    <w:p w:rsidR="007524A6" w:rsidRPr="00F71F2C" w:rsidRDefault="007524A6" w:rsidP="007524A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524A6" w:rsidRPr="00F71F2C" w:rsidRDefault="007524A6" w:rsidP="007524A6">
      <w:pPr>
        <w:pStyle w:val="3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F71F2C">
        <w:rPr>
          <w:sz w:val="28"/>
          <w:szCs w:val="28"/>
        </w:rPr>
        <w:t>СОСТАВ ОРГКОМИТЕТА</w:t>
      </w:r>
    </w:p>
    <w:p w:rsidR="007524A6" w:rsidRPr="00F71F2C" w:rsidRDefault="007524A6" w:rsidP="007524A6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  <w:lang w:bidi="ru-RU"/>
        </w:rPr>
      </w:pPr>
      <w:r w:rsidRPr="00F71F2C">
        <w:rPr>
          <w:sz w:val="28"/>
          <w:szCs w:val="28"/>
        </w:rPr>
        <w:t>ОБЛАСТНОГО ЭТАПА</w:t>
      </w:r>
      <w:r w:rsidRPr="00F71F2C">
        <w:rPr>
          <w:sz w:val="28"/>
          <w:szCs w:val="28"/>
          <w:lang w:bidi="ru-RU"/>
        </w:rPr>
        <w:t>ВСЕРОССИЙСКОГО ФЕСТИВАЛЯ ДЕТСКО-ЮНОШЕСКОГО ТВОРЧЕСТВА «ЧЕЛОВЕК ДОБРОЙ ВОЛИ»</w:t>
      </w:r>
    </w:p>
    <w:p w:rsidR="007524A6" w:rsidRDefault="007524A6" w:rsidP="007524A6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  <w:lang w:bidi="ru-RU"/>
        </w:rPr>
      </w:pPr>
    </w:p>
    <w:p w:rsidR="00F71F2C" w:rsidRDefault="00F71F2C" w:rsidP="007524A6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  <w:lang w:bidi="ru-RU"/>
        </w:rPr>
      </w:pPr>
    </w:p>
    <w:p w:rsidR="00F71F2C" w:rsidRDefault="00F71F2C" w:rsidP="007524A6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  <w:lang w:bidi="ru-RU"/>
        </w:rPr>
      </w:pPr>
    </w:p>
    <w:p w:rsidR="00F71F2C" w:rsidRPr="00F71F2C" w:rsidRDefault="00F71F2C" w:rsidP="007524A6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  <w:lang w:bidi="ru-RU"/>
        </w:rPr>
      </w:pPr>
    </w:p>
    <w:tbl>
      <w:tblPr>
        <w:tblStyle w:val="a7"/>
        <w:tblW w:w="0" w:type="auto"/>
        <w:tblLook w:val="04A0"/>
      </w:tblPr>
      <w:tblGrid>
        <w:gridCol w:w="2801"/>
        <w:gridCol w:w="2835"/>
        <w:gridCol w:w="4537"/>
      </w:tblGrid>
      <w:tr w:rsidR="007524A6" w:rsidRPr="00F71F2C" w:rsidTr="007721D7">
        <w:tc>
          <w:tcPr>
            <w:tcW w:w="2801" w:type="dxa"/>
          </w:tcPr>
          <w:p w:rsidR="007524A6" w:rsidRPr="00F71F2C" w:rsidRDefault="007524A6" w:rsidP="007721D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71F2C">
              <w:rPr>
                <w:b/>
                <w:color w:val="auto"/>
                <w:sz w:val="28"/>
                <w:szCs w:val="28"/>
              </w:rPr>
              <w:lastRenderedPageBreak/>
              <w:t>Состав оргкомитета</w:t>
            </w:r>
          </w:p>
        </w:tc>
        <w:tc>
          <w:tcPr>
            <w:tcW w:w="2835" w:type="dxa"/>
          </w:tcPr>
          <w:p w:rsidR="007524A6" w:rsidRPr="00F71F2C" w:rsidRDefault="007524A6" w:rsidP="007721D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71F2C">
              <w:rPr>
                <w:b/>
                <w:color w:val="auto"/>
                <w:sz w:val="28"/>
                <w:szCs w:val="28"/>
              </w:rPr>
              <w:t>Ф. И. О. членов</w:t>
            </w:r>
          </w:p>
        </w:tc>
        <w:tc>
          <w:tcPr>
            <w:tcW w:w="4537" w:type="dxa"/>
          </w:tcPr>
          <w:p w:rsidR="007524A6" w:rsidRPr="00F71F2C" w:rsidRDefault="007524A6" w:rsidP="007721D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71F2C">
              <w:rPr>
                <w:b/>
                <w:color w:val="auto"/>
                <w:sz w:val="28"/>
                <w:szCs w:val="28"/>
              </w:rPr>
              <w:t>Должность</w:t>
            </w:r>
          </w:p>
        </w:tc>
      </w:tr>
      <w:tr w:rsidR="007524A6" w:rsidRPr="00F71F2C" w:rsidTr="007721D7">
        <w:trPr>
          <w:trHeight w:val="654"/>
        </w:trPr>
        <w:tc>
          <w:tcPr>
            <w:tcW w:w="2801" w:type="dxa"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>Председатель</w:t>
            </w:r>
          </w:p>
        </w:tc>
        <w:tc>
          <w:tcPr>
            <w:tcW w:w="2835" w:type="dxa"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>Шуляков С. Ю.</w:t>
            </w:r>
          </w:p>
        </w:tc>
        <w:tc>
          <w:tcPr>
            <w:tcW w:w="4537" w:type="dxa"/>
          </w:tcPr>
          <w:p w:rsidR="007524A6" w:rsidRPr="00F71F2C" w:rsidRDefault="007524A6" w:rsidP="00772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>Председатель Совета ЧООООО «ВДПО»</w:t>
            </w:r>
          </w:p>
        </w:tc>
      </w:tr>
      <w:tr w:rsidR="007524A6" w:rsidRPr="00F71F2C" w:rsidTr="007721D7">
        <w:tc>
          <w:tcPr>
            <w:tcW w:w="2801" w:type="dxa"/>
            <w:vMerge w:val="restart"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>Заместители председателя</w:t>
            </w:r>
          </w:p>
        </w:tc>
        <w:tc>
          <w:tcPr>
            <w:tcW w:w="2835" w:type="dxa"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>Ильин А. А.</w:t>
            </w:r>
          </w:p>
        </w:tc>
        <w:tc>
          <w:tcPr>
            <w:tcW w:w="4537" w:type="dxa"/>
          </w:tcPr>
          <w:p w:rsidR="007524A6" w:rsidRPr="00F71F2C" w:rsidRDefault="007524A6" w:rsidP="00772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>Заместитель начальника ГУ МЧС России по Челябинской области</w:t>
            </w:r>
          </w:p>
        </w:tc>
      </w:tr>
      <w:tr w:rsidR="007524A6" w:rsidRPr="00F71F2C" w:rsidTr="007721D7">
        <w:trPr>
          <w:trHeight w:val="555"/>
        </w:trPr>
        <w:tc>
          <w:tcPr>
            <w:tcW w:w="2801" w:type="dxa"/>
            <w:vMerge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>Кузнецов А. И.</w:t>
            </w:r>
          </w:p>
        </w:tc>
        <w:tc>
          <w:tcPr>
            <w:tcW w:w="4537" w:type="dxa"/>
          </w:tcPr>
          <w:p w:rsidR="007524A6" w:rsidRPr="00F71F2C" w:rsidRDefault="007524A6" w:rsidP="00772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>Министр образования и науки Челябинской области</w:t>
            </w:r>
          </w:p>
        </w:tc>
      </w:tr>
      <w:tr w:rsidR="007524A6" w:rsidRPr="00F71F2C" w:rsidTr="007721D7">
        <w:tc>
          <w:tcPr>
            <w:tcW w:w="2801" w:type="dxa"/>
            <w:vMerge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>Ведерников Г. В.</w:t>
            </w:r>
          </w:p>
        </w:tc>
        <w:tc>
          <w:tcPr>
            <w:tcW w:w="4537" w:type="dxa"/>
          </w:tcPr>
          <w:p w:rsidR="007524A6" w:rsidRPr="00F71F2C" w:rsidRDefault="007524A6" w:rsidP="007721D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F71F2C">
              <w:rPr>
                <w:bCs/>
                <w:color w:val="auto"/>
                <w:sz w:val="28"/>
                <w:szCs w:val="28"/>
              </w:rPr>
              <w:t>Начальник областного  государственного учреждения</w:t>
            </w:r>
          </w:p>
          <w:p w:rsidR="007524A6" w:rsidRPr="00F71F2C" w:rsidRDefault="007524A6" w:rsidP="007721D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F71F2C">
              <w:rPr>
                <w:bCs/>
                <w:color w:val="auto"/>
                <w:sz w:val="28"/>
                <w:szCs w:val="28"/>
              </w:rPr>
              <w:t xml:space="preserve">«Противопожарная служба </w:t>
            </w:r>
          </w:p>
          <w:p w:rsidR="007524A6" w:rsidRPr="00F71F2C" w:rsidRDefault="007524A6" w:rsidP="007721D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F71F2C">
              <w:rPr>
                <w:bCs/>
                <w:color w:val="auto"/>
                <w:sz w:val="28"/>
                <w:szCs w:val="28"/>
              </w:rPr>
              <w:t>Челябинской области»</w:t>
            </w:r>
          </w:p>
        </w:tc>
      </w:tr>
      <w:tr w:rsidR="007524A6" w:rsidRPr="00F71F2C" w:rsidTr="007721D7">
        <w:trPr>
          <w:trHeight w:val="1872"/>
        </w:trPr>
        <w:tc>
          <w:tcPr>
            <w:tcW w:w="2801" w:type="dxa"/>
            <w:vMerge w:val="restart"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 xml:space="preserve">Члены </w:t>
            </w:r>
          </w:p>
        </w:tc>
        <w:tc>
          <w:tcPr>
            <w:tcW w:w="2835" w:type="dxa"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F71F2C">
              <w:rPr>
                <w:color w:val="auto"/>
                <w:sz w:val="28"/>
                <w:szCs w:val="28"/>
              </w:rPr>
              <w:t>Шигарова</w:t>
            </w:r>
            <w:proofErr w:type="spellEnd"/>
            <w:r w:rsidRPr="00F71F2C">
              <w:rPr>
                <w:color w:val="auto"/>
                <w:sz w:val="28"/>
                <w:szCs w:val="28"/>
              </w:rPr>
              <w:t xml:space="preserve"> М. М.</w:t>
            </w:r>
          </w:p>
        </w:tc>
        <w:tc>
          <w:tcPr>
            <w:tcW w:w="4537" w:type="dxa"/>
          </w:tcPr>
          <w:p w:rsidR="007524A6" w:rsidRPr="00F71F2C" w:rsidRDefault="007524A6" w:rsidP="007721D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 xml:space="preserve">Заместитель начальника отдела предупреждения пожаров и обучения населения </w:t>
            </w:r>
            <w:r w:rsidRPr="00F71F2C">
              <w:rPr>
                <w:bCs/>
                <w:color w:val="auto"/>
                <w:sz w:val="28"/>
                <w:szCs w:val="28"/>
              </w:rPr>
              <w:t>областного  государственного учреждения</w:t>
            </w:r>
          </w:p>
          <w:p w:rsidR="007524A6" w:rsidRPr="00F71F2C" w:rsidRDefault="007524A6" w:rsidP="007721D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F71F2C">
              <w:rPr>
                <w:bCs/>
                <w:color w:val="auto"/>
                <w:sz w:val="28"/>
                <w:szCs w:val="28"/>
              </w:rPr>
              <w:t>«Противопожарная служба</w:t>
            </w:r>
          </w:p>
          <w:p w:rsidR="007524A6" w:rsidRPr="00F71F2C" w:rsidRDefault="007524A6" w:rsidP="007721D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F71F2C">
              <w:rPr>
                <w:bCs/>
                <w:color w:val="auto"/>
                <w:sz w:val="28"/>
                <w:szCs w:val="28"/>
              </w:rPr>
              <w:t>Челябинской области»</w:t>
            </w:r>
          </w:p>
        </w:tc>
      </w:tr>
      <w:tr w:rsidR="007524A6" w:rsidRPr="00F71F2C" w:rsidTr="007721D7">
        <w:tc>
          <w:tcPr>
            <w:tcW w:w="2801" w:type="dxa"/>
            <w:vMerge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>Урайкина И. С.</w:t>
            </w:r>
          </w:p>
        </w:tc>
        <w:tc>
          <w:tcPr>
            <w:tcW w:w="4537" w:type="dxa"/>
          </w:tcPr>
          <w:p w:rsidR="007524A6" w:rsidRPr="00F71F2C" w:rsidRDefault="007524A6" w:rsidP="00772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>Заместитель председателя Совета ЧООООО «ВДПО»</w:t>
            </w:r>
          </w:p>
        </w:tc>
      </w:tr>
      <w:tr w:rsidR="007524A6" w:rsidRPr="00F71F2C" w:rsidTr="007721D7">
        <w:trPr>
          <w:trHeight w:val="744"/>
        </w:trPr>
        <w:tc>
          <w:tcPr>
            <w:tcW w:w="2801" w:type="dxa"/>
            <w:vMerge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4A6" w:rsidRPr="00F71F2C" w:rsidRDefault="007524A6" w:rsidP="007721D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F71F2C">
              <w:rPr>
                <w:color w:val="auto"/>
                <w:sz w:val="28"/>
                <w:szCs w:val="28"/>
              </w:rPr>
              <w:t>Сивкова</w:t>
            </w:r>
            <w:proofErr w:type="spellEnd"/>
            <w:r w:rsidRPr="00F71F2C">
              <w:rPr>
                <w:color w:val="auto"/>
                <w:sz w:val="28"/>
                <w:szCs w:val="28"/>
              </w:rPr>
              <w:t xml:space="preserve"> Л. И.</w:t>
            </w:r>
          </w:p>
        </w:tc>
        <w:tc>
          <w:tcPr>
            <w:tcW w:w="4537" w:type="dxa"/>
          </w:tcPr>
          <w:p w:rsidR="007524A6" w:rsidRPr="00F71F2C" w:rsidRDefault="007524A6" w:rsidP="00772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>Инструктор по противопожарной профилактике ЧООООО «ВДПО»</w:t>
            </w:r>
          </w:p>
        </w:tc>
      </w:tr>
    </w:tbl>
    <w:p w:rsidR="007524A6" w:rsidRPr="00F71F2C" w:rsidRDefault="007524A6" w:rsidP="007524A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Оргкомитет Конкурса: </w:t>
      </w: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- осуществляет общее руководство организацией и проведением Конкурса; </w:t>
      </w: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- утверждает состав жюри </w:t>
      </w:r>
      <w:r w:rsidR="00A10C25" w:rsidRPr="00F71F2C">
        <w:rPr>
          <w:color w:val="auto"/>
          <w:sz w:val="28"/>
          <w:szCs w:val="28"/>
        </w:rPr>
        <w:t>областного</w:t>
      </w:r>
      <w:r w:rsidRPr="00F71F2C">
        <w:rPr>
          <w:color w:val="auto"/>
          <w:sz w:val="28"/>
          <w:szCs w:val="28"/>
        </w:rPr>
        <w:t xml:space="preserve"> этапа Конкурса; </w:t>
      </w: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- принимает конкурсные материалы для участия на </w:t>
      </w:r>
      <w:r w:rsidR="00A10C25" w:rsidRPr="00F71F2C">
        <w:rPr>
          <w:color w:val="auto"/>
          <w:sz w:val="28"/>
          <w:szCs w:val="28"/>
        </w:rPr>
        <w:t>областном</w:t>
      </w:r>
      <w:r w:rsidRPr="00F71F2C">
        <w:rPr>
          <w:color w:val="auto"/>
          <w:sz w:val="28"/>
          <w:szCs w:val="28"/>
        </w:rPr>
        <w:t xml:space="preserve"> этапе; </w:t>
      </w:r>
    </w:p>
    <w:p w:rsidR="00A10C25" w:rsidRPr="00F71F2C" w:rsidRDefault="00A10C25" w:rsidP="00780918">
      <w:pPr>
        <w:pStyle w:val="Default"/>
        <w:jc w:val="both"/>
        <w:rPr>
          <w:color w:val="auto"/>
          <w:sz w:val="28"/>
          <w:szCs w:val="28"/>
        </w:rPr>
      </w:pP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Жюри Конкурса: </w:t>
      </w: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- проводит оценку конкурсных материалов, поступивших на </w:t>
      </w:r>
      <w:r w:rsidR="007721D7" w:rsidRPr="00F71F2C">
        <w:rPr>
          <w:color w:val="auto"/>
          <w:sz w:val="28"/>
          <w:szCs w:val="28"/>
        </w:rPr>
        <w:t>областной</w:t>
      </w:r>
      <w:r w:rsidRPr="00F71F2C">
        <w:rPr>
          <w:color w:val="auto"/>
          <w:sz w:val="28"/>
          <w:szCs w:val="28"/>
        </w:rPr>
        <w:t xml:space="preserve"> этап в соответствии с критериями; </w:t>
      </w: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- по среднему баллу в каждой из номинаций определяет кандидатуры победителя и призеров (2-е и 3-е место) Конкурса. </w:t>
      </w: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- имеет право присуждать по несколько одинаковых мест в любой номинации; специальные дипломы, дополнительные поощрительные призы; </w:t>
      </w: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- имеет право при отсутствии работ, заслуживающих поощрения, не присуждать призовые места в номинации; </w:t>
      </w: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- решения жюри оформляются протоколами, являются окончательными, утверждаются председателем жюри и пересмотру не подлежат; </w:t>
      </w: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- протоколы жюри хранятся в Оргкомитете Конкурса. </w:t>
      </w:r>
    </w:p>
    <w:p w:rsidR="007721D7" w:rsidRPr="00F71F2C" w:rsidRDefault="007721D7" w:rsidP="00780918">
      <w:pPr>
        <w:pStyle w:val="Default"/>
        <w:jc w:val="both"/>
        <w:rPr>
          <w:color w:val="auto"/>
          <w:sz w:val="28"/>
          <w:szCs w:val="28"/>
        </w:rPr>
      </w:pPr>
    </w:p>
    <w:p w:rsidR="00780918" w:rsidRPr="00F71F2C" w:rsidRDefault="00780918" w:rsidP="00780918">
      <w:pPr>
        <w:pStyle w:val="Default"/>
        <w:jc w:val="both"/>
        <w:rPr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8. ПОДВЕДЕНИЕ ИТОГОВ, НАГРАЖДЕНИЕ </w:t>
      </w:r>
    </w:p>
    <w:p w:rsidR="00780918" w:rsidRPr="00F71F2C" w:rsidRDefault="00780918" w:rsidP="00F71F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 xml:space="preserve">Итоги подводятся по каждому этапу, согласно утвержденным Положениям регионального и всероссийского уровней. </w:t>
      </w:r>
    </w:p>
    <w:p w:rsidR="00AA3CC9" w:rsidRPr="00F71F2C" w:rsidRDefault="00780918" w:rsidP="00F71F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lastRenderedPageBreak/>
        <w:t xml:space="preserve">В </w:t>
      </w:r>
      <w:r w:rsidR="007721D7" w:rsidRPr="00F71F2C">
        <w:rPr>
          <w:color w:val="auto"/>
          <w:sz w:val="28"/>
          <w:szCs w:val="28"/>
        </w:rPr>
        <w:t>областном</w:t>
      </w:r>
      <w:r w:rsidRPr="00F71F2C">
        <w:rPr>
          <w:color w:val="auto"/>
          <w:sz w:val="28"/>
          <w:szCs w:val="28"/>
        </w:rPr>
        <w:t xml:space="preserve"> этапе устанавливается три призовых места в каждой номинации и категории. Оргкомитет конкурса оставляет за собой право не присуждать призовые места в случае нарушения конкурсантами требований</w:t>
      </w:r>
      <w:r w:rsidR="007721D7" w:rsidRPr="00F71F2C">
        <w:rPr>
          <w:color w:val="auto"/>
          <w:sz w:val="28"/>
          <w:szCs w:val="28"/>
        </w:rPr>
        <w:t xml:space="preserve"> конкурса.</w:t>
      </w:r>
    </w:p>
    <w:p w:rsidR="00AA3CC9" w:rsidRPr="00F71F2C" w:rsidRDefault="007721D7" w:rsidP="007721D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>Победитель и призеры (1,2,3 места) награждаются грамотами и ценными подарками.</w:t>
      </w:r>
    </w:p>
    <w:p w:rsidR="00AA3CC9" w:rsidRPr="00F71F2C" w:rsidRDefault="00AA3CC9" w:rsidP="00780918">
      <w:pPr>
        <w:pStyle w:val="Default"/>
        <w:jc w:val="both"/>
        <w:rPr>
          <w:color w:val="auto"/>
          <w:sz w:val="28"/>
          <w:szCs w:val="28"/>
        </w:rPr>
      </w:pPr>
    </w:p>
    <w:p w:rsidR="007721D7" w:rsidRPr="00F71F2C" w:rsidRDefault="007721D7" w:rsidP="007721D7">
      <w:pPr>
        <w:pStyle w:val="Default"/>
        <w:rPr>
          <w:b/>
          <w:bCs/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 xml:space="preserve">9. ФИНАНСИРОВАНИЕ </w:t>
      </w:r>
    </w:p>
    <w:p w:rsidR="007721D7" w:rsidRPr="00F71F2C" w:rsidRDefault="007721D7" w:rsidP="007721D7">
      <w:pPr>
        <w:pStyle w:val="Default"/>
        <w:rPr>
          <w:color w:val="auto"/>
          <w:sz w:val="28"/>
          <w:szCs w:val="28"/>
        </w:rPr>
      </w:pPr>
    </w:p>
    <w:p w:rsidR="00AA3CC9" w:rsidRPr="00F71F2C" w:rsidRDefault="007721D7" w:rsidP="007721D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1F2C">
        <w:rPr>
          <w:color w:val="auto"/>
          <w:sz w:val="28"/>
          <w:szCs w:val="28"/>
        </w:rPr>
        <w:t>Финансирование обеспечивается за счет средств Оргкомитета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актам.</w:t>
      </w:r>
    </w:p>
    <w:p w:rsidR="00AA3CC9" w:rsidRPr="00F71F2C" w:rsidRDefault="00AA3CC9" w:rsidP="00780918">
      <w:pPr>
        <w:pStyle w:val="Default"/>
        <w:jc w:val="both"/>
        <w:rPr>
          <w:color w:val="auto"/>
          <w:sz w:val="28"/>
          <w:szCs w:val="28"/>
        </w:rPr>
      </w:pPr>
    </w:p>
    <w:p w:rsidR="001B7361" w:rsidRPr="00F71F2C" w:rsidRDefault="001B7361" w:rsidP="00780918">
      <w:pPr>
        <w:pStyle w:val="Default"/>
        <w:jc w:val="both"/>
        <w:rPr>
          <w:color w:val="auto"/>
          <w:sz w:val="28"/>
          <w:szCs w:val="28"/>
        </w:rPr>
      </w:pPr>
    </w:p>
    <w:p w:rsidR="00AE4847" w:rsidRPr="00F71F2C" w:rsidRDefault="00AE4847" w:rsidP="00AE4847">
      <w:pPr>
        <w:pStyle w:val="5"/>
        <w:shd w:val="clear" w:color="auto" w:fill="auto"/>
        <w:spacing w:line="240" w:lineRule="auto"/>
        <w:ind w:firstLine="708"/>
        <w:jc w:val="right"/>
        <w:rPr>
          <w:sz w:val="28"/>
          <w:szCs w:val="28"/>
          <w:lang w:bidi="ru-RU"/>
        </w:rPr>
      </w:pPr>
      <w:r w:rsidRPr="00F71F2C">
        <w:rPr>
          <w:sz w:val="28"/>
          <w:szCs w:val="28"/>
          <w:lang w:bidi="ru-RU"/>
        </w:rPr>
        <w:t>Приложение 1</w:t>
      </w:r>
    </w:p>
    <w:p w:rsidR="00AE4847" w:rsidRPr="00F71F2C" w:rsidRDefault="00AE4847" w:rsidP="00AE484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AE4847" w:rsidRPr="00F71F2C" w:rsidRDefault="00AE4847" w:rsidP="00AE484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AE4847" w:rsidRPr="00F71F2C" w:rsidRDefault="00C24742" w:rsidP="00AE484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71F2C">
        <w:rPr>
          <w:b/>
          <w:bCs/>
          <w:color w:val="auto"/>
          <w:sz w:val="28"/>
          <w:szCs w:val="28"/>
        </w:rPr>
        <w:t>З</w:t>
      </w:r>
      <w:r w:rsidR="000A270F">
        <w:rPr>
          <w:b/>
          <w:bCs/>
          <w:color w:val="auto"/>
          <w:sz w:val="28"/>
          <w:szCs w:val="28"/>
        </w:rPr>
        <w:t>А</w:t>
      </w:r>
      <w:r w:rsidRPr="00F71F2C">
        <w:rPr>
          <w:b/>
          <w:bCs/>
          <w:color w:val="auto"/>
          <w:sz w:val="28"/>
          <w:szCs w:val="28"/>
        </w:rPr>
        <w:t>ЯВКА</w:t>
      </w:r>
    </w:p>
    <w:p w:rsidR="00AE4847" w:rsidRPr="00F71F2C" w:rsidRDefault="00AE4847" w:rsidP="00AE4847">
      <w:pPr>
        <w:pStyle w:val="5"/>
        <w:shd w:val="clear" w:color="auto" w:fill="auto"/>
        <w:spacing w:line="240" w:lineRule="auto"/>
        <w:ind w:firstLine="0"/>
        <w:jc w:val="center"/>
        <w:rPr>
          <w:sz w:val="28"/>
          <w:szCs w:val="28"/>
          <w:lang w:bidi="ru-RU"/>
        </w:rPr>
      </w:pPr>
      <w:r w:rsidRPr="00F71F2C">
        <w:rPr>
          <w:b/>
          <w:bCs/>
          <w:sz w:val="28"/>
          <w:szCs w:val="28"/>
        </w:rPr>
        <w:t xml:space="preserve">УЧАСТНИКА </w:t>
      </w:r>
      <w:r w:rsidR="00C24742" w:rsidRPr="00F71F2C">
        <w:rPr>
          <w:b/>
          <w:bCs/>
          <w:sz w:val="28"/>
          <w:szCs w:val="28"/>
        </w:rPr>
        <w:t>КОНКУРСА «ЧЕЛОВЕК ДОБРОЙ ВОЛИ»</w:t>
      </w:r>
    </w:p>
    <w:p w:rsidR="00AE4847" w:rsidRPr="00F71F2C" w:rsidRDefault="00AE4847" w:rsidP="00AE4847">
      <w:pPr>
        <w:pStyle w:val="5"/>
        <w:shd w:val="clear" w:color="auto" w:fill="auto"/>
        <w:spacing w:line="240" w:lineRule="auto"/>
        <w:ind w:firstLine="708"/>
        <w:jc w:val="center"/>
        <w:rPr>
          <w:sz w:val="28"/>
          <w:szCs w:val="28"/>
          <w:lang w:bidi="ru-RU"/>
        </w:rPr>
      </w:pPr>
    </w:p>
    <w:tbl>
      <w:tblPr>
        <w:tblStyle w:val="a7"/>
        <w:tblW w:w="0" w:type="auto"/>
        <w:tblLook w:val="04A0"/>
      </w:tblPr>
      <w:tblGrid>
        <w:gridCol w:w="5212"/>
        <w:gridCol w:w="5212"/>
      </w:tblGrid>
      <w:tr w:rsidR="00AE4847" w:rsidRPr="00F71F2C" w:rsidTr="00C24742">
        <w:tc>
          <w:tcPr>
            <w:tcW w:w="10424" w:type="dxa"/>
            <w:gridSpan w:val="2"/>
          </w:tcPr>
          <w:p w:rsidR="00AE4847" w:rsidRPr="00F71F2C" w:rsidRDefault="00AE4847" w:rsidP="00C2474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71F2C">
              <w:rPr>
                <w:b/>
                <w:color w:val="auto"/>
                <w:sz w:val="28"/>
                <w:szCs w:val="28"/>
              </w:rPr>
              <w:t xml:space="preserve">1. Информация об участнике </w:t>
            </w:r>
            <w:r w:rsidR="00C24742" w:rsidRPr="00F71F2C">
              <w:rPr>
                <w:b/>
                <w:color w:val="auto"/>
                <w:sz w:val="28"/>
                <w:szCs w:val="28"/>
              </w:rPr>
              <w:t>Конкурса</w:t>
            </w:r>
          </w:p>
        </w:tc>
      </w:tr>
      <w:tr w:rsidR="00AE4847" w:rsidRPr="00F71F2C" w:rsidTr="00C24742">
        <w:tc>
          <w:tcPr>
            <w:tcW w:w="5212" w:type="dxa"/>
          </w:tcPr>
          <w:p w:rsidR="00AE4847" w:rsidRPr="00F71F2C" w:rsidRDefault="00AE4847" w:rsidP="00C24742">
            <w:pPr>
              <w:pStyle w:val="Default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12" w:type="dxa"/>
          </w:tcPr>
          <w:p w:rsidR="00AE4847" w:rsidRPr="00F71F2C" w:rsidRDefault="00AE4847" w:rsidP="00C24742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AE4847" w:rsidRPr="00F71F2C" w:rsidTr="00C24742">
        <w:tc>
          <w:tcPr>
            <w:tcW w:w="5212" w:type="dxa"/>
          </w:tcPr>
          <w:p w:rsidR="00AE4847" w:rsidRPr="00F71F2C" w:rsidRDefault="00AE4847" w:rsidP="00C24742">
            <w:pPr>
              <w:pStyle w:val="Default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212" w:type="dxa"/>
          </w:tcPr>
          <w:p w:rsidR="00AE4847" w:rsidRPr="00F71F2C" w:rsidRDefault="00AE4847" w:rsidP="00C24742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AE4847" w:rsidRPr="00F71F2C" w:rsidTr="00C24742">
        <w:tc>
          <w:tcPr>
            <w:tcW w:w="5212" w:type="dxa"/>
          </w:tcPr>
          <w:p w:rsidR="00AE4847" w:rsidRPr="00F71F2C" w:rsidRDefault="00AE4847" w:rsidP="00C24742">
            <w:pPr>
              <w:pStyle w:val="Default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 xml:space="preserve">Паспортные данные (серия, номер, кем выдан и когда) или свидетельство о рождении </w:t>
            </w:r>
          </w:p>
        </w:tc>
        <w:tc>
          <w:tcPr>
            <w:tcW w:w="5212" w:type="dxa"/>
          </w:tcPr>
          <w:p w:rsidR="00AE4847" w:rsidRPr="00F71F2C" w:rsidRDefault="00AE4847" w:rsidP="00C24742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AE4847" w:rsidRPr="00F71F2C" w:rsidTr="00C24742">
        <w:tc>
          <w:tcPr>
            <w:tcW w:w="5212" w:type="dxa"/>
          </w:tcPr>
          <w:p w:rsidR="00AE4847" w:rsidRPr="00F71F2C" w:rsidRDefault="00AE4847" w:rsidP="00C24742">
            <w:pPr>
              <w:pStyle w:val="Default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 xml:space="preserve">Индекс, домашний адрес </w:t>
            </w:r>
          </w:p>
        </w:tc>
        <w:tc>
          <w:tcPr>
            <w:tcW w:w="5212" w:type="dxa"/>
          </w:tcPr>
          <w:p w:rsidR="00AE4847" w:rsidRPr="00F71F2C" w:rsidRDefault="00AE4847" w:rsidP="00C24742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AE4847" w:rsidRPr="00F71F2C" w:rsidTr="00C24742">
        <w:tc>
          <w:tcPr>
            <w:tcW w:w="5212" w:type="dxa"/>
          </w:tcPr>
          <w:p w:rsidR="00AE4847" w:rsidRPr="00F71F2C" w:rsidRDefault="00AE4847" w:rsidP="00C24742">
            <w:pPr>
              <w:pStyle w:val="Default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212" w:type="dxa"/>
          </w:tcPr>
          <w:p w:rsidR="00AE4847" w:rsidRPr="00F71F2C" w:rsidRDefault="00AE4847" w:rsidP="00C24742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AE4847" w:rsidRPr="00F71F2C" w:rsidTr="00C24742">
        <w:tc>
          <w:tcPr>
            <w:tcW w:w="5212" w:type="dxa"/>
          </w:tcPr>
          <w:p w:rsidR="00AE4847" w:rsidRPr="00F71F2C" w:rsidRDefault="00AE4847" w:rsidP="00C24742">
            <w:pPr>
              <w:pStyle w:val="Default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212" w:type="dxa"/>
          </w:tcPr>
          <w:p w:rsidR="00AE4847" w:rsidRPr="00F71F2C" w:rsidRDefault="00AE4847" w:rsidP="00C24742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AE4847" w:rsidRPr="00F71F2C" w:rsidTr="00C24742">
        <w:tc>
          <w:tcPr>
            <w:tcW w:w="5212" w:type="dxa"/>
          </w:tcPr>
          <w:p w:rsidR="00AE4847" w:rsidRPr="00F71F2C" w:rsidRDefault="00AE4847" w:rsidP="00C24742">
            <w:pPr>
              <w:pStyle w:val="Default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5212" w:type="dxa"/>
          </w:tcPr>
          <w:p w:rsidR="00AE4847" w:rsidRPr="00F71F2C" w:rsidRDefault="00AE4847" w:rsidP="00C24742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AE4847" w:rsidRPr="00F71F2C" w:rsidTr="00C24742">
        <w:tc>
          <w:tcPr>
            <w:tcW w:w="5212" w:type="dxa"/>
          </w:tcPr>
          <w:p w:rsidR="00AE4847" w:rsidRPr="00F71F2C" w:rsidRDefault="00AE4847" w:rsidP="00C24742">
            <w:pPr>
              <w:pStyle w:val="Default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 xml:space="preserve">Город, район </w:t>
            </w:r>
          </w:p>
        </w:tc>
        <w:tc>
          <w:tcPr>
            <w:tcW w:w="5212" w:type="dxa"/>
          </w:tcPr>
          <w:p w:rsidR="00AE4847" w:rsidRPr="00F71F2C" w:rsidRDefault="00AE4847" w:rsidP="00C24742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AE4847" w:rsidRPr="00F71F2C" w:rsidTr="00C24742">
        <w:tc>
          <w:tcPr>
            <w:tcW w:w="10424" w:type="dxa"/>
            <w:gridSpan w:val="2"/>
          </w:tcPr>
          <w:p w:rsidR="00AE4847" w:rsidRPr="00F71F2C" w:rsidRDefault="00AE4847" w:rsidP="00C2474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71F2C">
              <w:rPr>
                <w:b/>
                <w:color w:val="auto"/>
                <w:sz w:val="28"/>
                <w:szCs w:val="28"/>
              </w:rPr>
              <w:t xml:space="preserve">2. Информация о </w:t>
            </w:r>
            <w:r w:rsidR="00C24742" w:rsidRPr="00F71F2C">
              <w:rPr>
                <w:b/>
                <w:color w:val="auto"/>
                <w:sz w:val="28"/>
                <w:szCs w:val="28"/>
              </w:rPr>
              <w:t>конкурсной работе</w:t>
            </w:r>
          </w:p>
        </w:tc>
      </w:tr>
      <w:tr w:rsidR="00AE4847" w:rsidRPr="00F71F2C" w:rsidTr="00C24742">
        <w:tc>
          <w:tcPr>
            <w:tcW w:w="5212" w:type="dxa"/>
          </w:tcPr>
          <w:p w:rsidR="00AE4847" w:rsidRPr="00F71F2C" w:rsidRDefault="00AE4847" w:rsidP="00C24742">
            <w:pPr>
              <w:pStyle w:val="Default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 xml:space="preserve">Номинация </w:t>
            </w:r>
          </w:p>
        </w:tc>
        <w:tc>
          <w:tcPr>
            <w:tcW w:w="5212" w:type="dxa"/>
          </w:tcPr>
          <w:p w:rsidR="00AE4847" w:rsidRPr="00F71F2C" w:rsidRDefault="00AE4847" w:rsidP="00C24742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AE4847" w:rsidRPr="00F71F2C" w:rsidTr="00C24742">
        <w:tc>
          <w:tcPr>
            <w:tcW w:w="5212" w:type="dxa"/>
          </w:tcPr>
          <w:p w:rsidR="00AE4847" w:rsidRPr="00F71F2C" w:rsidRDefault="00AE4847" w:rsidP="00C24742">
            <w:pPr>
              <w:pStyle w:val="Default"/>
              <w:rPr>
                <w:color w:val="auto"/>
                <w:sz w:val="28"/>
                <w:szCs w:val="28"/>
              </w:rPr>
            </w:pPr>
            <w:r w:rsidRPr="00F71F2C">
              <w:rPr>
                <w:color w:val="auto"/>
                <w:sz w:val="28"/>
                <w:szCs w:val="28"/>
              </w:rPr>
              <w:t xml:space="preserve">Название </w:t>
            </w:r>
          </w:p>
        </w:tc>
        <w:tc>
          <w:tcPr>
            <w:tcW w:w="5212" w:type="dxa"/>
          </w:tcPr>
          <w:p w:rsidR="00AE4847" w:rsidRPr="00F71F2C" w:rsidRDefault="00AE4847" w:rsidP="00C24742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F71F2C" w:rsidRPr="00F71F2C" w:rsidTr="00C24742">
        <w:tc>
          <w:tcPr>
            <w:tcW w:w="5212" w:type="dxa"/>
          </w:tcPr>
          <w:p w:rsidR="00F71F2C" w:rsidRPr="00F71F2C" w:rsidRDefault="00F71F2C" w:rsidP="00C24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Тематика работы</w:t>
            </w:r>
          </w:p>
        </w:tc>
        <w:tc>
          <w:tcPr>
            <w:tcW w:w="5212" w:type="dxa"/>
          </w:tcPr>
          <w:p w:rsidR="00F71F2C" w:rsidRPr="00F71F2C" w:rsidRDefault="00F71F2C" w:rsidP="00C24742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</w:tbl>
    <w:p w:rsidR="001B7361" w:rsidRPr="00F71F2C" w:rsidRDefault="001B7361" w:rsidP="00780918">
      <w:pPr>
        <w:pStyle w:val="Default"/>
        <w:jc w:val="both"/>
        <w:rPr>
          <w:color w:val="auto"/>
          <w:sz w:val="28"/>
          <w:szCs w:val="28"/>
        </w:rPr>
      </w:pPr>
    </w:p>
    <w:p w:rsidR="001B7361" w:rsidRPr="00F71F2C" w:rsidRDefault="001B7361" w:rsidP="00780918">
      <w:pPr>
        <w:pStyle w:val="Default"/>
        <w:jc w:val="both"/>
        <w:rPr>
          <w:color w:val="auto"/>
          <w:sz w:val="28"/>
          <w:szCs w:val="28"/>
        </w:rPr>
      </w:pPr>
    </w:p>
    <w:p w:rsidR="001B7361" w:rsidRPr="00F71F2C" w:rsidRDefault="001B7361" w:rsidP="00780918">
      <w:pPr>
        <w:pStyle w:val="Default"/>
        <w:jc w:val="both"/>
        <w:rPr>
          <w:color w:val="auto"/>
          <w:sz w:val="28"/>
          <w:szCs w:val="28"/>
        </w:rPr>
      </w:pPr>
    </w:p>
    <w:p w:rsidR="001B7361" w:rsidRPr="00F71F2C" w:rsidRDefault="001B7361" w:rsidP="00780918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1B7361" w:rsidRPr="00F71F2C" w:rsidRDefault="001B7361" w:rsidP="00780918">
      <w:pPr>
        <w:pStyle w:val="Default"/>
        <w:jc w:val="both"/>
        <w:rPr>
          <w:color w:val="auto"/>
          <w:sz w:val="28"/>
          <w:szCs w:val="28"/>
        </w:rPr>
      </w:pPr>
    </w:p>
    <w:p w:rsidR="00AA3CC9" w:rsidRDefault="00AA3CC9" w:rsidP="00780918">
      <w:pPr>
        <w:pStyle w:val="Default"/>
        <w:jc w:val="both"/>
        <w:rPr>
          <w:sz w:val="28"/>
          <w:szCs w:val="28"/>
        </w:rPr>
      </w:pP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42191F" w:rsidRPr="00DF0870" w:rsidRDefault="0042191F" w:rsidP="00007A41">
      <w:pPr>
        <w:pStyle w:val="5"/>
        <w:shd w:val="clear" w:color="auto" w:fill="auto"/>
        <w:tabs>
          <w:tab w:val="left" w:pos="917"/>
        </w:tabs>
        <w:spacing w:line="240" w:lineRule="auto"/>
        <w:ind w:firstLine="0"/>
        <w:rPr>
          <w:sz w:val="28"/>
          <w:szCs w:val="28"/>
          <w:lang w:bidi="ru-RU"/>
        </w:rPr>
        <w:sectPr w:rsidR="0042191F" w:rsidRPr="00DF0870" w:rsidSect="00C65C57">
          <w:headerReference w:type="default" r:id="rId9"/>
          <w:pgSz w:w="11909" w:h="16838"/>
          <w:pgMar w:top="1134" w:right="567" w:bottom="1134" w:left="1134" w:header="426" w:footer="6" w:gutter="0"/>
          <w:cols w:space="720"/>
          <w:noEndnote/>
          <w:titlePg/>
          <w:docGrid w:linePitch="360"/>
        </w:sectPr>
      </w:pPr>
    </w:p>
    <w:p w:rsidR="00682870" w:rsidRPr="00DF0870" w:rsidRDefault="00682870" w:rsidP="00B902E3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sectPr w:rsidR="00682870" w:rsidRPr="00DF0870" w:rsidSect="00682870">
      <w:footerReference w:type="default" r:id="rId10"/>
      <w:type w:val="continuous"/>
      <w:pgSz w:w="11909" w:h="16838"/>
      <w:pgMar w:top="5010" w:right="405" w:bottom="5341" w:left="405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42" w:rsidRDefault="00C24742" w:rsidP="00FD6663">
      <w:pPr>
        <w:spacing w:after="0" w:line="240" w:lineRule="auto"/>
      </w:pPr>
      <w:r>
        <w:separator/>
      </w:r>
    </w:p>
  </w:endnote>
  <w:endnote w:type="continuationSeparator" w:id="1">
    <w:p w:rsidR="00C24742" w:rsidRDefault="00C24742" w:rsidP="00FD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42" w:rsidRDefault="00C24742">
    <w:pPr>
      <w:rPr>
        <w:sz w:val="2"/>
        <w:szCs w:val="2"/>
      </w:rPr>
    </w:pPr>
  </w:p>
  <w:p w:rsidR="00C24742" w:rsidRDefault="00C24742">
    <w:pPr>
      <w:rPr>
        <w:sz w:val="2"/>
        <w:szCs w:val="2"/>
      </w:rPr>
    </w:pPr>
  </w:p>
  <w:p w:rsidR="00C24742" w:rsidRDefault="00C24742">
    <w:pPr>
      <w:rPr>
        <w:sz w:val="2"/>
        <w:szCs w:val="2"/>
      </w:rPr>
    </w:pPr>
  </w:p>
  <w:p w:rsidR="00C24742" w:rsidRDefault="00C24742">
    <w:pPr>
      <w:rPr>
        <w:sz w:val="2"/>
        <w:szCs w:val="2"/>
      </w:rPr>
    </w:pPr>
  </w:p>
  <w:p w:rsidR="00C24742" w:rsidRDefault="00C24742">
    <w:pPr>
      <w:rPr>
        <w:sz w:val="2"/>
        <w:szCs w:val="2"/>
      </w:rPr>
    </w:pPr>
  </w:p>
  <w:p w:rsidR="00C24742" w:rsidRDefault="00C24742">
    <w:pPr>
      <w:rPr>
        <w:sz w:val="2"/>
        <w:szCs w:val="2"/>
      </w:rPr>
    </w:pPr>
  </w:p>
  <w:p w:rsidR="00C24742" w:rsidRDefault="00AE6F82">
    <w:pPr>
      <w:rPr>
        <w:sz w:val="2"/>
        <w:szCs w:val="2"/>
      </w:rPr>
    </w:pPr>
    <w:r w:rsidRPr="00AE6F82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5.35pt;margin-top:617pt;width:480pt;height:12.7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" filled="f" stroked="f">
          <v:textbox style="mso-fit-shape-to-text:t" inset="0,0,0,0">
            <w:txbxContent>
              <w:p w:rsidR="00C24742" w:rsidRDefault="00C24742">
                <w:pPr>
                  <w:tabs>
                    <w:tab w:val="right" w:pos="4963"/>
                    <w:tab w:val="right" w:pos="5189"/>
                    <w:tab w:val="left" w:pos="6581"/>
                    <w:tab w:val="right" w:pos="8424"/>
                    <w:tab w:val="right" w:pos="9600"/>
                  </w:tabs>
                  <w:spacing w:line="240" w:lineRule="auto"/>
                </w:pPr>
                <w:r>
                  <w:rPr>
                    <w:rStyle w:val="a6"/>
                    <w:rFonts w:eastAsiaTheme="minorEastAsia"/>
                  </w:rPr>
                  <w:t xml:space="preserve">Руководитель ДЮП </w:t>
                </w:r>
                <w:r>
                  <w:rPr>
                    <w:rStyle w:val="a6"/>
                    <w:rFonts w:eastAsiaTheme="minorEastAsia"/>
                  </w:rPr>
                  <w:tab/>
                  <w:t xml:space="preserve"> (подпись)</w:t>
                </w:r>
                <w:r>
                  <w:rPr>
                    <w:rStyle w:val="a6"/>
                    <w:rFonts w:eastAsiaTheme="minorEastAsia"/>
                  </w:rPr>
                  <w:tab/>
                  <w:t>/</w:t>
                </w:r>
                <w:r>
                  <w:rPr>
                    <w:rStyle w:val="a6"/>
                    <w:rFonts w:eastAsiaTheme="minorEastAsia"/>
                  </w:rPr>
                  <w:tab/>
                  <w:t>/</w:t>
                </w:r>
                <w:r>
                  <w:rPr>
                    <w:rStyle w:val="a6"/>
                    <w:rFonts w:eastAsiaTheme="minorEastAsia"/>
                  </w:rPr>
                  <w:tab/>
                  <w:t>(расшифровка</w:t>
                </w:r>
                <w:r>
                  <w:rPr>
                    <w:rStyle w:val="a6"/>
                    <w:rFonts w:eastAsiaTheme="minorEastAsia"/>
                  </w:rPr>
                  <w:tab/>
                  <w:t>подписи)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42" w:rsidRDefault="00C24742" w:rsidP="00FD6663">
      <w:pPr>
        <w:spacing w:after="0" w:line="240" w:lineRule="auto"/>
      </w:pPr>
      <w:r>
        <w:separator/>
      </w:r>
    </w:p>
  </w:footnote>
  <w:footnote w:type="continuationSeparator" w:id="1">
    <w:p w:rsidR="00C24742" w:rsidRDefault="00C24742" w:rsidP="00FD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305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4742" w:rsidRPr="00C65C57" w:rsidRDefault="00AE6F8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5C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4742" w:rsidRPr="00C65C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5C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270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65C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4742" w:rsidRDefault="00C247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C8D"/>
    <w:multiLevelType w:val="multilevel"/>
    <w:tmpl w:val="B568E7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>
    <w:nsid w:val="032713E1"/>
    <w:multiLevelType w:val="multilevel"/>
    <w:tmpl w:val="86FA8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60726D"/>
    <w:multiLevelType w:val="multilevel"/>
    <w:tmpl w:val="22F2EB1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59133EB"/>
    <w:multiLevelType w:val="hybridMultilevel"/>
    <w:tmpl w:val="FE34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04269"/>
    <w:multiLevelType w:val="multilevel"/>
    <w:tmpl w:val="CD1ADB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07D103E5"/>
    <w:multiLevelType w:val="multilevel"/>
    <w:tmpl w:val="314EE4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089A3D7F"/>
    <w:multiLevelType w:val="hybridMultilevel"/>
    <w:tmpl w:val="EAD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751D0"/>
    <w:multiLevelType w:val="multilevel"/>
    <w:tmpl w:val="9FD2D7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8">
    <w:nsid w:val="0F9E50D4"/>
    <w:multiLevelType w:val="hybridMultilevel"/>
    <w:tmpl w:val="2540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D76B8"/>
    <w:multiLevelType w:val="hybridMultilevel"/>
    <w:tmpl w:val="CDD63248"/>
    <w:lvl w:ilvl="0" w:tplc="83BE8B98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A46D8F"/>
    <w:multiLevelType w:val="hybridMultilevel"/>
    <w:tmpl w:val="CE3A476E"/>
    <w:lvl w:ilvl="0" w:tplc="4DB4586A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487E37"/>
    <w:multiLevelType w:val="hybridMultilevel"/>
    <w:tmpl w:val="C254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6144E"/>
    <w:multiLevelType w:val="multilevel"/>
    <w:tmpl w:val="6AE2EC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4D818EA"/>
    <w:multiLevelType w:val="hybridMultilevel"/>
    <w:tmpl w:val="11A0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3373"/>
    <w:multiLevelType w:val="hybridMultilevel"/>
    <w:tmpl w:val="53149E84"/>
    <w:lvl w:ilvl="0" w:tplc="4DB4586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B4970"/>
    <w:multiLevelType w:val="hybridMultilevel"/>
    <w:tmpl w:val="48B6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82505"/>
    <w:multiLevelType w:val="multilevel"/>
    <w:tmpl w:val="788853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34396D"/>
    <w:multiLevelType w:val="multilevel"/>
    <w:tmpl w:val="ADB204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7AF66E0"/>
    <w:multiLevelType w:val="multilevel"/>
    <w:tmpl w:val="C46AB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3908369D"/>
    <w:multiLevelType w:val="multilevel"/>
    <w:tmpl w:val="EB2451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000000"/>
      </w:rPr>
    </w:lvl>
  </w:abstractNum>
  <w:abstractNum w:abstractNumId="20">
    <w:nsid w:val="3C536C9E"/>
    <w:multiLevelType w:val="hybridMultilevel"/>
    <w:tmpl w:val="3E9070CA"/>
    <w:lvl w:ilvl="0" w:tplc="764CB5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933A3"/>
    <w:multiLevelType w:val="hybridMultilevel"/>
    <w:tmpl w:val="8684DEEE"/>
    <w:lvl w:ilvl="0" w:tplc="32044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93473"/>
    <w:multiLevelType w:val="hybridMultilevel"/>
    <w:tmpl w:val="5E26380A"/>
    <w:lvl w:ilvl="0" w:tplc="4DB4586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645D9"/>
    <w:multiLevelType w:val="multilevel"/>
    <w:tmpl w:val="A588EA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490C04B7"/>
    <w:multiLevelType w:val="hybridMultilevel"/>
    <w:tmpl w:val="45C6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85B97"/>
    <w:multiLevelType w:val="hybridMultilevel"/>
    <w:tmpl w:val="F2FC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9016C"/>
    <w:multiLevelType w:val="hybridMultilevel"/>
    <w:tmpl w:val="9252D1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777D77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AD62D3"/>
    <w:multiLevelType w:val="hybridMultilevel"/>
    <w:tmpl w:val="F1BA17DC"/>
    <w:lvl w:ilvl="0" w:tplc="4DB4586A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7F2673"/>
    <w:multiLevelType w:val="multilevel"/>
    <w:tmpl w:val="8E7A42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844D8A"/>
    <w:multiLevelType w:val="hybridMultilevel"/>
    <w:tmpl w:val="DAB02694"/>
    <w:lvl w:ilvl="0" w:tplc="0BCE3844">
      <w:start w:val="3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70B1A"/>
    <w:multiLevelType w:val="multilevel"/>
    <w:tmpl w:val="376EF8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5B8E2EF4"/>
    <w:multiLevelType w:val="hybridMultilevel"/>
    <w:tmpl w:val="2248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3553C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A63247"/>
    <w:multiLevelType w:val="hybridMultilevel"/>
    <w:tmpl w:val="DAB02694"/>
    <w:lvl w:ilvl="0" w:tplc="0BCE3844">
      <w:start w:val="3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B042B"/>
    <w:multiLevelType w:val="hybridMultilevel"/>
    <w:tmpl w:val="3EE2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F69A3"/>
    <w:multiLevelType w:val="multilevel"/>
    <w:tmpl w:val="D4A0B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A502B6"/>
    <w:multiLevelType w:val="hybridMultilevel"/>
    <w:tmpl w:val="3E0A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66BED"/>
    <w:multiLevelType w:val="hybridMultilevel"/>
    <w:tmpl w:val="795C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B7192"/>
    <w:multiLevelType w:val="hybridMultilevel"/>
    <w:tmpl w:val="78E8E18A"/>
    <w:lvl w:ilvl="0" w:tplc="7B1208D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9B52A3"/>
    <w:multiLevelType w:val="hybridMultilevel"/>
    <w:tmpl w:val="04C4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84B4A"/>
    <w:multiLevelType w:val="hybridMultilevel"/>
    <w:tmpl w:val="002CF5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323DA"/>
    <w:multiLevelType w:val="hybridMultilevel"/>
    <w:tmpl w:val="1638BC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A6A95"/>
    <w:multiLevelType w:val="hybridMultilevel"/>
    <w:tmpl w:val="002CF5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D7DD3"/>
    <w:multiLevelType w:val="hybridMultilevel"/>
    <w:tmpl w:val="AC42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06C93"/>
    <w:multiLevelType w:val="hybridMultilevel"/>
    <w:tmpl w:val="9D5C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13857"/>
    <w:multiLevelType w:val="multilevel"/>
    <w:tmpl w:val="4ADE956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8F65C9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6"/>
  </w:num>
  <w:num w:numId="3">
    <w:abstractNumId w:val="16"/>
  </w:num>
  <w:num w:numId="4">
    <w:abstractNumId w:val="29"/>
  </w:num>
  <w:num w:numId="5">
    <w:abstractNumId w:val="46"/>
  </w:num>
  <w:num w:numId="6">
    <w:abstractNumId w:val="23"/>
  </w:num>
  <w:num w:numId="7">
    <w:abstractNumId w:val="5"/>
  </w:num>
  <w:num w:numId="8">
    <w:abstractNumId w:val="34"/>
  </w:num>
  <w:num w:numId="9">
    <w:abstractNumId w:val="17"/>
  </w:num>
  <w:num w:numId="10">
    <w:abstractNumId w:val="9"/>
  </w:num>
  <w:num w:numId="11">
    <w:abstractNumId w:val="18"/>
  </w:num>
  <w:num w:numId="12">
    <w:abstractNumId w:val="19"/>
  </w:num>
  <w:num w:numId="13">
    <w:abstractNumId w:val="2"/>
  </w:num>
  <w:num w:numId="14">
    <w:abstractNumId w:val="31"/>
  </w:num>
  <w:num w:numId="15">
    <w:abstractNumId w:val="7"/>
  </w:num>
  <w:num w:numId="16">
    <w:abstractNumId w:val="39"/>
  </w:num>
  <w:num w:numId="17">
    <w:abstractNumId w:val="47"/>
  </w:num>
  <w:num w:numId="18">
    <w:abstractNumId w:val="27"/>
  </w:num>
  <w:num w:numId="19">
    <w:abstractNumId w:val="30"/>
  </w:num>
  <w:num w:numId="20">
    <w:abstractNumId w:val="0"/>
  </w:num>
  <w:num w:numId="21">
    <w:abstractNumId w:val="4"/>
  </w:num>
  <w:num w:numId="22">
    <w:abstractNumId w:val="12"/>
  </w:num>
  <w:num w:numId="23">
    <w:abstractNumId w:val="21"/>
  </w:num>
  <w:num w:numId="24">
    <w:abstractNumId w:val="1"/>
  </w:num>
  <w:num w:numId="25">
    <w:abstractNumId w:val="20"/>
  </w:num>
  <w:num w:numId="26">
    <w:abstractNumId w:val="43"/>
  </w:num>
  <w:num w:numId="27">
    <w:abstractNumId w:val="25"/>
  </w:num>
  <w:num w:numId="28">
    <w:abstractNumId w:val="14"/>
  </w:num>
  <w:num w:numId="29">
    <w:abstractNumId w:val="28"/>
  </w:num>
  <w:num w:numId="30">
    <w:abstractNumId w:val="3"/>
  </w:num>
  <w:num w:numId="31">
    <w:abstractNumId w:val="22"/>
  </w:num>
  <w:num w:numId="32">
    <w:abstractNumId w:val="10"/>
  </w:num>
  <w:num w:numId="33">
    <w:abstractNumId w:val="26"/>
  </w:num>
  <w:num w:numId="34">
    <w:abstractNumId w:val="11"/>
  </w:num>
  <w:num w:numId="35">
    <w:abstractNumId w:val="13"/>
  </w:num>
  <w:num w:numId="36">
    <w:abstractNumId w:val="45"/>
  </w:num>
  <w:num w:numId="37">
    <w:abstractNumId w:val="42"/>
  </w:num>
  <w:num w:numId="38">
    <w:abstractNumId w:val="41"/>
  </w:num>
  <w:num w:numId="39">
    <w:abstractNumId w:val="6"/>
  </w:num>
  <w:num w:numId="40">
    <w:abstractNumId w:val="38"/>
  </w:num>
  <w:num w:numId="41">
    <w:abstractNumId w:val="44"/>
  </w:num>
  <w:num w:numId="42">
    <w:abstractNumId w:val="8"/>
  </w:num>
  <w:num w:numId="43">
    <w:abstractNumId w:val="40"/>
  </w:num>
  <w:num w:numId="44">
    <w:abstractNumId w:val="35"/>
  </w:num>
  <w:num w:numId="45">
    <w:abstractNumId w:val="32"/>
  </w:num>
  <w:num w:numId="46">
    <w:abstractNumId w:val="24"/>
  </w:num>
  <w:num w:numId="47">
    <w:abstractNumId w:val="37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91F"/>
    <w:rsid w:val="00007A41"/>
    <w:rsid w:val="0002167C"/>
    <w:rsid w:val="00041840"/>
    <w:rsid w:val="000508F5"/>
    <w:rsid w:val="0005666B"/>
    <w:rsid w:val="000876EC"/>
    <w:rsid w:val="000A270F"/>
    <w:rsid w:val="000B6FFA"/>
    <w:rsid w:val="000C038E"/>
    <w:rsid w:val="000E5306"/>
    <w:rsid w:val="000E722F"/>
    <w:rsid w:val="00117284"/>
    <w:rsid w:val="00150D9E"/>
    <w:rsid w:val="00162A85"/>
    <w:rsid w:val="00170801"/>
    <w:rsid w:val="001A2724"/>
    <w:rsid w:val="001B7361"/>
    <w:rsid w:val="001C0064"/>
    <w:rsid w:val="001D0C98"/>
    <w:rsid w:val="001D4D42"/>
    <w:rsid w:val="00244D15"/>
    <w:rsid w:val="002733A9"/>
    <w:rsid w:val="0028041E"/>
    <w:rsid w:val="00281E10"/>
    <w:rsid w:val="002A1F96"/>
    <w:rsid w:val="002D312B"/>
    <w:rsid w:val="002F6FB0"/>
    <w:rsid w:val="00316B6F"/>
    <w:rsid w:val="00324E38"/>
    <w:rsid w:val="0036658C"/>
    <w:rsid w:val="00372D8C"/>
    <w:rsid w:val="00393B12"/>
    <w:rsid w:val="003B6168"/>
    <w:rsid w:val="003D0E0C"/>
    <w:rsid w:val="003F3173"/>
    <w:rsid w:val="003F7FAC"/>
    <w:rsid w:val="0042191F"/>
    <w:rsid w:val="00430BB0"/>
    <w:rsid w:val="00434262"/>
    <w:rsid w:val="00447970"/>
    <w:rsid w:val="00465F91"/>
    <w:rsid w:val="00491821"/>
    <w:rsid w:val="004930C1"/>
    <w:rsid w:val="005013BA"/>
    <w:rsid w:val="00513DA3"/>
    <w:rsid w:val="00523B37"/>
    <w:rsid w:val="00541DC8"/>
    <w:rsid w:val="005720BE"/>
    <w:rsid w:val="00575529"/>
    <w:rsid w:val="00583872"/>
    <w:rsid w:val="00591EE2"/>
    <w:rsid w:val="005B4BEE"/>
    <w:rsid w:val="005D1BED"/>
    <w:rsid w:val="005F0312"/>
    <w:rsid w:val="006073FF"/>
    <w:rsid w:val="00623721"/>
    <w:rsid w:val="00644787"/>
    <w:rsid w:val="00660E81"/>
    <w:rsid w:val="00662CB9"/>
    <w:rsid w:val="00682870"/>
    <w:rsid w:val="00694869"/>
    <w:rsid w:val="006B1CD4"/>
    <w:rsid w:val="006C4CF1"/>
    <w:rsid w:val="006E1996"/>
    <w:rsid w:val="006E3D00"/>
    <w:rsid w:val="007078BA"/>
    <w:rsid w:val="0071612B"/>
    <w:rsid w:val="00733C20"/>
    <w:rsid w:val="007524A6"/>
    <w:rsid w:val="007640FE"/>
    <w:rsid w:val="007706AF"/>
    <w:rsid w:val="007721D7"/>
    <w:rsid w:val="00780918"/>
    <w:rsid w:val="007923CB"/>
    <w:rsid w:val="00797654"/>
    <w:rsid w:val="007B544A"/>
    <w:rsid w:val="007C1001"/>
    <w:rsid w:val="007C4B99"/>
    <w:rsid w:val="007D4FCC"/>
    <w:rsid w:val="007F4423"/>
    <w:rsid w:val="00804624"/>
    <w:rsid w:val="00812833"/>
    <w:rsid w:val="00821D6C"/>
    <w:rsid w:val="00845745"/>
    <w:rsid w:val="00862C03"/>
    <w:rsid w:val="008A0E46"/>
    <w:rsid w:val="008B0551"/>
    <w:rsid w:val="008C7546"/>
    <w:rsid w:val="008D7DCA"/>
    <w:rsid w:val="00903FB0"/>
    <w:rsid w:val="00923FA9"/>
    <w:rsid w:val="00926AFE"/>
    <w:rsid w:val="00960E01"/>
    <w:rsid w:val="00962F07"/>
    <w:rsid w:val="0099329B"/>
    <w:rsid w:val="009D3D70"/>
    <w:rsid w:val="009D6127"/>
    <w:rsid w:val="009D7D6A"/>
    <w:rsid w:val="009E0BFB"/>
    <w:rsid w:val="009E7646"/>
    <w:rsid w:val="00A01EE8"/>
    <w:rsid w:val="00A03333"/>
    <w:rsid w:val="00A10C25"/>
    <w:rsid w:val="00A122C3"/>
    <w:rsid w:val="00A173FD"/>
    <w:rsid w:val="00A851CB"/>
    <w:rsid w:val="00A934CC"/>
    <w:rsid w:val="00AA3CC9"/>
    <w:rsid w:val="00AB1035"/>
    <w:rsid w:val="00AC30EA"/>
    <w:rsid w:val="00AD5737"/>
    <w:rsid w:val="00AE01FE"/>
    <w:rsid w:val="00AE0696"/>
    <w:rsid w:val="00AE4847"/>
    <w:rsid w:val="00AE6F82"/>
    <w:rsid w:val="00AF6720"/>
    <w:rsid w:val="00B02D0E"/>
    <w:rsid w:val="00B34684"/>
    <w:rsid w:val="00B627EB"/>
    <w:rsid w:val="00B64CBA"/>
    <w:rsid w:val="00B902E3"/>
    <w:rsid w:val="00B90609"/>
    <w:rsid w:val="00BA6B5B"/>
    <w:rsid w:val="00BC2425"/>
    <w:rsid w:val="00BC6BFC"/>
    <w:rsid w:val="00BE6E8B"/>
    <w:rsid w:val="00BF5A83"/>
    <w:rsid w:val="00C2312C"/>
    <w:rsid w:val="00C24742"/>
    <w:rsid w:val="00C477AB"/>
    <w:rsid w:val="00C52A6F"/>
    <w:rsid w:val="00C65C57"/>
    <w:rsid w:val="00C8029F"/>
    <w:rsid w:val="00CA69BC"/>
    <w:rsid w:val="00CA6AF1"/>
    <w:rsid w:val="00CD3E51"/>
    <w:rsid w:val="00D05E7D"/>
    <w:rsid w:val="00D226BA"/>
    <w:rsid w:val="00D85042"/>
    <w:rsid w:val="00DA0BC8"/>
    <w:rsid w:val="00DD202E"/>
    <w:rsid w:val="00DD4CFC"/>
    <w:rsid w:val="00DF0870"/>
    <w:rsid w:val="00E17A6F"/>
    <w:rsid w:val="00E51BF0"/>
    <w:rsid w:val="00E568D0"/>
    <w:rsid w:val="00E7173E"/>
    <w:rsid w:val="00E87F46"/>
    <w:rsid w:val="00EC02B0"/>
    <w:rsid w:val="00ED2591"/>
    <w:rsid w:val="00ED58ED"/>
    <w:rsid w:val="00EF2EDE"/>
    <w:rsid w:val="00F04EF8"/>
    <w:rsid w:val="00F104DD"/>
    <w:rsid w:val="00F362A0"/>
    <w:rsid w:val="00F54179"/>
    <w:rsid w:val="00F541B1"/>
    <w:rsid w:val="00F55446"/>
    <w:rsid w:val="00F71F2C"/>
    <w:rsid w:val="00F87045"/>
    <w:rsid w:val="00FC1CB4"/>
    <w:rsid w:val="00FD6663"/>
    <w:rsid w:val="00FE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91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219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19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19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5"/>
    <w:rsid w:val="004219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4219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219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4"/>
    <w:rsid w:val="0042191F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1">
    <w:name w:val="Основной текст3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191F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413pt0pt">
    <w:name w:val="Основной текст (4) + 13 pt;Полужирный;Не курсив;Интервал 0 pt"/>
    <w:basedOn w:val="4"/>
    <w:rsid w:val="004219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Колонтитул + 11;5 pt"/>
    <w:basedOn w:val="a5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5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42191F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character" w:customStyle="1" w:styleId="41">
    <w:name w:val="Основной текст4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LucidaSansUnicode105pt">
    <w:name w:val="Основной текст + Lucida Sans Unicode;10;5 pt"/>
    <w:basedOn w:val="a4"/>
    <w:rsid w:val="0042191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2191F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2191F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2191F"/>
    <w:pPr>
      <w:widowControl w:val="0"/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42191F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42191F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2191F"/>
    <w:pPr>
      <w:widowControl w:val="0"/>
      <w:shd w:val="clear" w:color="auto" w:fill="FFFFFF"/>
      <w:spacing w:after="0" w:line="883" w:lineRule="exact"/>
      <w:jc w:val="center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51">
    <w:name w:val="Основной текст (5)"/>
    <w:basedOn w:val="a"/>
    <w:link w:val="50"/>
    <w:rsid w:val="0042191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Default">
    <w:name w:val="Default"/>
    <w:rsid w:val="00EF2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F2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8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2870"/>
  </w:style>
  <w:style w:type="paragraph" w:styleId="aa">
    <w:name w:val="footer"/>
    <w:basedOn w:val="a"/>
    <w:link w:val="ab"/>
    <w:uiPriority w:val="99"/>
    <w:unhideWhenUsed/>
    <w:rsid w:val="0068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870"/>
  </w:style>
  <w:style w:type="paragraph" w:styleId="ac">
    <w:name w:val="Balloon Text"/>
    <w:basedOn w:val="a"/>
    <w:link w:val="ad"/>
    <w:uiPriority w:val="99"/>
    <w:semiHidden/>
    <w:unhideWhenUsed/>
    <w:rsid w:val="0068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po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5BCF-D25C-417F-ABFE-C36C250D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people</cp:lastModifiedBy>
  <cp:revision>57</cp:revision>
  <cp:lastPrinted>2016-05-30T04:17:00Z</cp:lastPrinted>
  <dcterms:created xsi:type="dcterms:W3CDTF">2016-06-09T06:19:00Z</dcterms:created>
  <dcterms:modified xsi:type="dcterms:W3CDTF">2017-02-08T05:30:00Z</dcterms:modified>
</cp:coreProperties>
</file>